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A8E5" w14:textId="77777777" w:rsidR="008561DF" w:rsidRDefault="008561DF" w:rsidP="00655C60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3FCE4C35" w14:textId="3B408240" w:rsidR="00A70540" w:rsidRDefault="00332E11" w:rsidP="00655C60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eastAsia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B2E6F" wp14:editId="15F2C4B2">
                <wp:simplePos x="0" y="0"/>
                <wp:positionH relativeFrom="column">
                  <wp:posOffset>1573530</wp:posOffset>
                </wp:positionH>
                <wp:positionV relativeFrom="paragraph">
                  <wp:posOffset>44450</wp:posOffset>
                </wp:positionV>
                <wp:extent cx="2543175" cy="1390650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0BFA" w14:textId="77777777" w:rsidR="00332E11" w:rsidRDefault="00332E11" w:rsidP="00A7054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  <w:t xml:space="preserve">Network Group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</w:rPr>
                              <w:br/>
                              <w:t>Sustainable Tourism</w:t>
                            </w:r>
                          </w:p>
                          <w:p w14:paraId="5B1D3A27" w14:textId="2626D350" w:rsidR="00332E11" w:rsidRDefault="00332E11" w:rsidP="00A7054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NG-ST 25</w:t>
                            </w:r>
                          </w:p>
                          <w:p w14:paraId="5C27C703" w14:textId="77777777" w:rsidR="00332E11" w:rsidRPr="00332E11" w:rsidRDefault="00332E11" w:rsidP="00332E11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32E11">
                              <w:rPr>
                                <w:b/>
                                <w:bCs/>
                                <w:lang w:val="en-GB"/>
                              </w:rPr>
                              <w:t>ZOOM meeting</w:t>
                            </w:r>
                          </w:p>
                          <w:p w14:paraId="1DEE6F0B" w14:textId="77777777" w:rsidR="00332E11" w:rsidRPr="00332E11" w:rsidRDefault="00332E11" w:rsidP="00332E11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32E11">
                              <w:rPr>
                                <w:b/>
                                <w:bCs/>
                                <w:lang w:val="en-GB"/>
                              </w:rPr>
                              <w:t>10 September 2020</w:t>
                            </w:r>
                          </w:p>
                          <w:p w14:paraId="1ECE26F2" w14:textId="3A857D14" w:rsidR="00332E11" w:rsidRDefault="00332E11" w:rsidP="00A70540">
                            <w:pPr>
                              <w:jc w:val="center"/>
                              <w:rPr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B2E6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23.9pt;margin-top:3.5pt;width:200.2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" stroked="f">
                <v:textbox>
                  <w:txbxContent>
                    <w:p w14:paraId="29090BFA" w14:textId="77777777" w:rsidR="00332E11" w:rsidRDefault="00332E11" w:rsidP="00A70540">
                      <w:pP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  <w:t xml:space="preserve">Network Group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32"/>
                        </w:rPr>
                        <w:br/>
                        <w:t>Sustainable Tourism</w:t>
                      </w:r>
                    </w:p>
                    <w:p w14:paraId="5B1D3A27" w14:textId="2626D350" w:rsidR="00332E11" w:rsidRDefault="00332E11" w:rsidP="00A70540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NG-ST 25</w:t>
                      </w:r>
                    </w:p>
                    <w:p w14:paraId="5C27C703" w14:textId="77777777" w:rsidR="00332E11" w:rsidRPr="00332E11" w:rsidRDefault="00332E11" w:rsidP="00332E11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332E11">
                        <w:rPr>
                          <w:b/>
                          <w:bCs/>
                          <w:lang w:val="en-GB"/>
                        </w:rPr>
                        <w:t>ZOOM meeting</w:t>
                      </w:r>
                    </w:p>
                    <w:p w14:paraId="1DEE6F0B" w14:textId="77777777" w:rsidR="00332E11" w:rsidRPr="00332E11" w:rsidRDefault="00332E11" w:rsidP="00332E11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332E11">
                        <w:rPr>
                          <w:b/>
                          <w:bCs/>
                          <w:lang w:val="en-GB"/>
                        </w:rPr>
                        <w:t>10 September 2020</w:t>
                      </w:r>
                    </w:p>
                    <w:p w14:paraId="1ECE26F2" w14:textId="3A857D14" w:rsidR="00332E11" w:rsidRDefault="00332E11" w:rsidP="00A70540">
                      <w:pPr>
                        <w:jc w:val="center"/>
                        <w:rPr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E601F" w14:textId="0C8A9345" w:rsidR="00A70540" w:rsidRPr="001C233F" w:rsidRDefault="00A70540" w:rsidP="00A70540">
      <w:pPr>
        <w:spacing w:line="360" w:lineRule="auto"/>
        <w:rPr>
          <w:rFonts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3360" behindDoc="1" locked="0" layoutInCell="1" allowOverlap="1" wp14:anchorId="2D91C067" wp14:editId="065FE260">
            <wp:simplePos x="0" y="0"/>
            <wp:positionH relativeFrom="column">
              <wp:posOffset>4452620</wp:posOffset>
            </wp:positionH>
            <wp:positionV relativeFrom="paragraph">
              <wp:posOffset>-286385</wp:posOffset>
            </wp:positionV>
            <wp:extent cx="941705" cy="1113155"/>
            <wp:effectExtent l="0" t="0" r="0" b="0"/>
            <wp:wrapTight wrapText="bothSides">
              <wp:wrapPolygon edited="0">
                <wp:start x="0" y="0"/>
                <wp:lineTo x="0" y="21070"/>
                <wp:lineTo x="20974" y="21070"/>
                <wp:lineTo x="2097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4384" behindDoc="0" locked="0" layoutInCell="1" allowOverlap="1" wp14:anchorId="4FFE0ADE" wp14:editId="5FF3B41F">
            <wp:simplePos x="0" y="0"/>
            <wp:positionH relativeFrom="column">
              <wp:posOffset>-130810</wp:posOffset>
            </wp:positionH>
            <wp:positionV relativeFrom="paragraph">
              <wp:posOffset>-284029</wp:posOffset>
            </wp:positionV>
            <wp:extent cx="1822620" cy="724205"/>
            <wp:effectExtent l="0" t="0" r="6350" b="0"/>
            <wp:wrapNone/>
            <wp:docPr id="4" name="Grafik 4" descr="PROWAD-LINK-RGB-02-A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AD-LINK-RGB-02-A-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20" cy="7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33F">
        <w:rPr>
          <w:rFonts w:cs="Arial"/>
          <w:b/>
          <w:bCs/>
          <w:sz w:val="20"/>
          <w:szCs w:val="20"/>
          <w:lang w:val="en-GB"/>
        </w:rPr>
        <w:t xml:space="preserve"> </w:t>
      </w:r>
    </w:p>
    <w:p w14:paraId="21CA816C" w14:textId="77777777" w:rsidR="00A70540" w:rsidRPr="001C233F" w:rsidRDefault="00A70540" w:rsidP="00A70540">
      <w:pPr>
        <w:rPr>
          <w:sz w:val="20"/>
          <w:szCs w:val="20"/>
          <w:lang w:val="en-GB"/>
        </w:rPr>
      </w:pPr>
    </w:p>
    <w:p w14:paraId="70D3BEE2" w14:textId="77777777" w:rsidR="00A70540" w:rsidRPr="001C233F" w:rsidRDefault="00A70540" w:rsidP="00A7054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64EDC37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1A62E40D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5ED397CB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7673351D" w14:textId="77777777" w:rsidR="00A70540" w:rsidRDefault="00A70540" w:rsidP="00A70540">
      <w:pPr>
        <w:rPr>
          <w:rFonts w:ascii="Arial" w:hAnsi="Arial" w:cs="Arial"/>
          <w:sz w:val="20"/>
          <w:szCs w:val="20"/>
          <w:lang w:val="en-GB"/>
        </w:rPr>
      </w:pPr>
    </w:p>
    <w:p w14:paraId="3CC988BB" w14:textId="77777777" w:rsidR="00A70540" w:rsidRPr="001C233F" w:rsidRDefault="00A70540" w:rsidP="00A70540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1A8F36B1" w14:textId="77777777" w:rsidR="00A70540" w:rsidRPr="001C233F" w:rsidRDefault="00A70540" w:rsidP="00A70540">
      <w:pPr>
        <w:rPr>
          <w:rFonts w:ascii="Arial" w:hAnsi="Arial" w:cs="Arial"/>
          <w:sz w:val="20"/>
          <w:szCs w:val="20"/>
          <w:lang w:val="en-GB"/>
        </w:rPr>
      </w:pPr>
      <w:r w:rsidRPr="001C233F">
        <w:rPr>
          <w:rFonts w:ascii="Arial" w:hAnsi="Arial" w:cs="Arial"/>
          <w:sz w:val="20"/>
          <w:szCs w:val="20"/>
          <w:lang w:val="en-GB"/>
        </w:rPr>
        <w:t>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</w:t>
      </w:r>
    </w:p>
    <w:p w14:paraId="0331E618" w14:textId="77777777" w:rsidR="00A70540" w:rsidRPr="00CF2B9A" w:rsidRDefault="00A70540" w:rsidP="00A70540">
      <w:pPr>
        <w:rPr>
          <w:sz w:val="20"/>
          <w:szCs w:val="20"/>
          <w:lang w:val="en-GB"/>
        </w:rPr>
      </w:pPr>
    </w:p>
    <w:p w14:paraId="2C54C644" w14:textId="6C4C8FA0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Agenda Item:</w:t>
      </w:r>
      <w:r w:rsidRPr="00CF2B9A">
        <w:rPr>
          <w:b/>
          <w:sz w:val="20"/>
          <w:szCs w:val="20"/>
          <w:lang w:val="en-GB"/>
        </w:rPr>
        <w:tab/>
      </w:r>
      <w:r w:rsidR="00332E11">
        <w:rPr>
          <w:b/>
          <w:sz w:val="20"/>
          <w:szCs w:val="20"/>
          <w:lang w:val="en-GB"/>
        </w:rPr>
        <w:t>3</w:t>
      </w:r>
    </w:p>
    <w:p w14:paraId="4B46E43D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79AED837" w14:textId="502EE888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Subject:</w:t>
      </w:r>
      <w:r w:rsidRPr="00CF2B9A">
        <w:rPr>
          <w:b/>
          <w:sz w:val="20"/>
          <w:szCs w:val="20"/>
          <w:lang w:val="en-GB"/>
        </w:rPr>
        <w:tab/>
      </w:r>
      <w:r w:rsidRPr="00CF2B9A">
        <w:rPr>
          <w:sz w:val="20"/>
          <w:szCs w:val="20"/>
          <w:lang w:val="en-GB"/>
        </w:rPr>
        <w:t xml:space="preserve">Draft </w:t>
      </w:r>
      <w:r>
        <w:rPr>
          <w:sz w:val="20"/>
          <w:szCs w:val="20"/>
          <w:lang w:val="en-GB"/>
        </w:rPr>
        <w:t>Action Plan</w:t>
      </w:r>
    </w:p>
    <w:p w14:paraId="43A9B0F0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5FF5C3DF" w14:textId="3E30165F" w:rsidR="00A70540" w:rsidRPr="00CF2B9A" w:rsidRDefault="00A70540" w:rsidP="00A70540">
      <w:pPr>
        <w:tabs>
          <w:tab w:val="left" w:pos="1701"/>
        </w:tabs>
        <w:rPr>
          <w:b/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Document No.</w:t>
      </w:r>
      <w:r w:rsidRPr="00CF2B9A">
        <w:rPr>
          <w:b/>
          <w:sz w:val="20"/>
          <w:szCs w:val="20"/>
          <w:lang w:val="en-GB"/>
        </w:rPr>
        <w:tab/>
      </w:r>
      <w:bookmarkStart w:id="0" w:name="_Hlk49263350"/>
      <w:r w:rsidRPr="00360273">
        <w:rPr>
          <w:sz w:val="20"/>
          <w:szCs w:val="20"/>
          <w:lang w:val="en-GB"/>
        </w:rPr>
        <w:t>NG</w:t>
      </w:r>
      <w:r w:rsidRPr="00CF2B9A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ST</w:t>
      </w:r>
      <w:r w:rsidRPr="00CF2B9A">
        <w:rPr>
          <w:sz w:val="20"/>
          <w:szCs w:val="20"/>
          <w:lang w:val="en-GB"/>
        </w:rPr>
        <w:t xml:space="preserve"> </w:t>
      </w:r>
      <w:r w:rsidR="00332E11">
        <w:rPr>
          <w:sz w:val="20"/>
          <w:szCs w:val="20"/>
          <w:lang w:val="en-GB"/>
        </w:rPr>
        <w:t>25-3-1</w:t>
      </w:r>
      <w:bookmarkEnd w:id="0"/>
    </w:p>
    <w:p w14:paraId="7268364C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22F7FE38" w14:textId="2EAF97CC" w:rsidR="00A70540" w:rsidRPr="00CF2B9A" w:rsidRDefault="00A70540" w:rsidP="00A7054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920"/>
        </w:tabs>
        <w:rPr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Date:</w:t>
      </w:r>
      <w:r w:rsidRPr="00CF2B9A">
        <w:rPr>
          <w:b/>
          <w:sz w:val="20"/>
          <w:szCs w:val="20"/>
          <w:lang w:val="en-GB"/>
        </w:rPr>
        <w:tab/>
      </w:r>
      <w:r w:rsidRPr="00CF2B9A">
        <w:rPr>
          <w:b/>
          <w:sz w:val="20"/>
          <w:szCs w:val="20"/>
          <w:lang w:val="en-GB"/>
        </w:rPr>
        <w:tab/>
      </w:r>
      <w:r w:rsidRPr="00CF2B9A">
        <w:rPr>
          <w:b/>
          <w:sz w:val="20"/>
          <w:szCs w:val="20"/>
          <w:lang w:val="en-GB"/>
        </w:rPr>
        <w:tab/>
      </w:r>
      <w:r w:rsidR="00332E11">
        <w:rPr>
          <w:sz w:val="20"/>
          <w:szCs w:val="20"/>
          <w:lang w:val="en-GB"/>
        </w:rPr>
        <w:t>25 August 2020</w:t>
      </w:r>
    </w:p>
    <w:p w14:paraId="1EE06085" w14:textId="77777777" w:rsidR="00A70540" w:rsidRPr="00CF2B9A" w:rsidRDefault="00A70540" w:rsidP="00A70540">
      <w:pPr>
        <w:tabs>
          <w:tab w:val="left" w:pos="1701"/>
        </w:tabs>
        <w:rPr>
          <w:sz w:val="20"/>
          <w:szCs w:val="20"/>
          <w:lang w:val="en-GB"/>
        </w:rPr>
      </w:pPr>
    </w:p>
    <w:p w14:paraId="20E38E4F" w14:textId="77777777" w:rsidR="00A70540" w:rsidRPr="00CF2B9A" w:rsidRDefault="00A70540" w:rsidP="00A7054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center" w:pos="4156"/>
        </w:tabs>
        <w:rPr>
          <w:b/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 xml:space="preserve">Submitted </w:t>
      </w:r>
      <w:proofErr w:type="gramStart"/>
      <w:r w:rsidRPr="00CF2B9A">
        <w:rPr>
          <w:b/>
          <w:sz w:val="20"/>
          <w:szCs w:val="20"/>
          <w:lang w:val="en-GB"/>
        </w:rPr>
        <w:t>by:</w:t>
      </w:r>
      <w:proofErr w:type="gramEnd"/>
      <w:r w:rsidRPr="00CF2B9A">
        <w:rPr>
          <w:b/>
          <w:sz w:val="20"/>
          <w:szCs w:val="20"/>
          <w:lang w:val="en-GB"/>
        </w:rPr>
        <w:tab/>
      </w:r>
      <w:r w:rsidRPr="00CF2B9A">
        <w:rPr>
          <w:b/>
          <w:sz w:val="20"/>
          <w:szCs w:val="20"/>
          <w:lang w:val="en-GB"/>
        </w:rPr>
        <w:tab/>
      </w:r>
      <w:r w:rsidR="00360273">
        <w:rPr>
          <w:sz w:val="20"/>
          <w:szCs w:val="20"/>
          <w:lang w:val="en-GB"/>
        </w:rPr>
        <w:t>CWSS</w:t>
      </w:r>
    </w:p>
    <w:p w14:paraId="54D724D2" w14:textId="77777777" w:rsidR="00A70540" w:rsidRPr="00CF2B9A" w:rsidRDefault="00A70540" w:rsidP="00A70540">
      <w:pPr>
        <w:rPr>
          <w:sz w:val="20"/>
          <w:szCs w:val="20"/>
          <w:lang w:val="en-GB"/>
        </w:rPr>
      </w:pPr>
      <w:r w:rsidRPr="00CF2B9A">
        <w:rPr>
          <w:sz w:val="20"/>
          <w:szCs w:val="20"/>
          <w:lang w:val="en-GB"/>
        </w:rPr>
        <w:t>_____________________________________________</w:t>
      </w:r>
      <w:r>
        <w:rPr>
          <w:sz w:val="20"/>
          <w:szCs w:val="20"/>
          <w:lang w:val="en-GB"/>
        </w:rPr>
        <w:t>______________________________________</w:t>
      </w:r>
    </w:p>
    <w:p w14:paraId="5CAC6800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5D1EAE6D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7D16710C" w14:textId="5251A62F" w:rsidR="00360273" w:rsidRDefault="00A70540" w:rsidP="00A70540">
      <w:pPr>
        <w:pStyle w:val="Textkrper"/>
        <w:rPr>
          <w:rFonts w:ascii="Times New Roman" w:hAnsi="Times New Roman" w:cs="Times New Roman"/>
          <w:lang w:val="en-GB"/>
        </w:rPr>
      </w:pPr>
      <w:r w:rsidRPr="00CF2B9A">
        <w:rPr>
          <w:rFonts w:ascii="Times New Roman" w:hAnsi="Times New Roman" w:cs="Times New Roman"/>
          <w:lang w:val="en-GB"/>
        </w:rPr>
        <w:t xml:space="preserve">Attached is the </w:t>
      </w:r>
      <w:r w:rsidR="00332E11">
        <w:rPr>
          <w:rFonts w:ascii="Times New Roman" w:hAnsi="Times New Roman" w:cs="Times New Roman"/>
          <w:lang w:val="en-GB"/>
        </w:rPr>
        <w:t>last</w:t>
      </w:r>
      <w:r w:rsidRPr="00CF2B9A">
        <w:rPr>
          <w:rFonts w:ascii="Times New Roman" w:hAnsi="Times New Roman" w:cs="Times New Roman"/>
          <w:lang w:val="en-GB"/>
        </w:rPr>
        <w:t xml:space="preserve"> draft</w:t>
      </w:r>
      <w:r w:rsidR="00360273">
        <w:rPr>
          <w:rFonts w:ascii="Times New Roman" w:hAnsi="Times New Roman" w:cs="Times New Roman"/>
          <w:lang w:val="en-GB"/>
        </w:rPr>
        <w:t xml:space="preserve"> action plan reflecting the results of the TG-STS 22 meeting </w:t>
      </w:r>
      <w:r w:rsidR="00332E11">
        <w:rPr>
          <w:rFonts w:ascii="Times New Roman" w:hAnsi="Times New Roman" w:cs="Times New Roman"/>
          <w:lang w:val="en-GB"/>
        </w:rPr>
        <w:t xml:space="preserve">and which was adopted at the NG-ST 23 meeting in May 2019.  </w:t>
      </w:r>
    </w:p>
    <w:p w14:paraId="21612C06" w14:textId="27E29894" w:rsidR="00332E11" w:rsidRDefault="00332E11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4735772A" w14:textId="334CBFCB" w:rsidR="000717CB" w:rsidRPr="000717CB" w:rsidRDefault="000717CB" w:rsidP="000717CB">
      <w:pPr>
        <w:pStyle w:val="Textkrper"/>
        <w:rPr>
          <w:rFonts w:ascii="Times New Roman" w:hAnsi="Times New Roman" w:cs="Times New Roman"/>
          <w:lang w:val="en-GB"/>
        </w:rPr>
      </w:pPr>
      <w:r w:rsidRPr="000717CB">
        <w:rPr>
          <w:rFonts w:ascii="Times New Roman" w:hAnsi="Times New Roman" w:cs="Times New Roman"/>
          <w:lang w:val="en-GB"/>
        </w:rPr>
        <w:t>A</w:t>
      </w:r>
      <w:r w:rsidRPr="000717CB">
        <w:rPr>
          <w:rFonts w:ascii="Times New Roman" w:hAnsi="Times New Roman" w:cs="Times New Roman"/>
          <w:lang w:val="en-GB"/>
        </w:rPr>
        <w:t xml:space="preserve">mended </w:t>
      </w:r>
      <w:r>
        <w:rPr>
          <w:rFonts w:ascii="Times New Roman" w:hAnsi="Times New Roman" w:cs="Times New Roman"/>
          <w:lang w:val="en-GB"/>
        </w:rPr>
        <w:t xml:space="preserve">have made </w:t>
      </w:r>
      <w:r w:rsidRPr="000717CB">
        <w:rPr>
          <w:rFonts w:ascii="Times New Roman" w:hAnsi="Times New Roman" w:cs="Times New Roman"/>
          <w:lang w:val="en-GB"/>
        </w:rPr>
        <w:t>by CWSS including the World Heritage Management Plan (currently under development)</w:t>
      </w:r>
      <w:r>
        <w:rPr>
          <w:rFonts w:ascii="Times New Roman" w:hAnsi="Times New Roman" w:cs="Times New Roman"/>
          <w:lang w:val="en-GB"/>
        </w:rPr>
        <w:t>.</w:t>
      </w:r>
    </w:p>
    <w:p w14:paraId="60FBD750" w14:textId="77777777" w:rsidR="00360273" w:rsidRDefault="00360273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387FFEF1" w14:textId="77777777" w:rsidR="00360273" w:rsidRDefault="00360273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21642617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1A15FF39" w14:textId="77777777" w:rsidR="00A70540" w:rsidRPr="00CF2B9A" w:rsidRDefault="00A70540" w:rsidP="00A70540">
      <w:pPr>
        <w:pStyle w:val="Textkrper"/>
        <w:rPr>
          <w:rFonts w:ascii="Times New Roman" w:hAnsi="Times New Roman" w:cs="Times New Roman"/>
          <w:lang w:val="en-GB"/>
        </w:rPr>
      </w:pPr>
    </w:p>
    <w:p w14:paraId="58ECF064" w14:textId="77777777" w:rsidR="00A70540" w:rsidRPr="00CF2B9A" w:rsidRDefault="00A70540" w:rsidP="00A70540">
      <w:pPr>
        <w:rPr>
          <w:b/>
          <w:sz w:val="20"/>
          <w:szCs w:val="20"/>
          <w:lang w:val="en-GB"/>
        </w:rPr>
      </w:pPr>
      <w:r w:rsidRPr="00CF2B9A">
        <w:rPr>
          <w:b/>
          <w:sz w:val="20"/>
          <w:szCs w:val="20"/>
          <w:lang w:val="en-GB"/>
        </w:rPr>
        <w:t>Proposal</w:t>
      </w:r>
    </w:p>
    <w:p w14:paraId="14CF1F7F" w14:textId="77777777" w:rsidR="00A70540" w:rsidRPr="00CF2B9A" w:rsidRDefault="00A70540" w:rsidP="00A70540">
      <w:pPr>
        <w:rPr>
          <w:sz w:val="20"/>
          <w:szCs w:val="20"/>
          <w:lang w:val="en-GB"/>
        </w:rPr>
      </w:pPr>
    </w:p>
    <w:p w14:paraId="68F80594" w14:textId="07F83F4B" w:rsidR="00A70540" w:rsidRDefault="00A70540" w:rsidP="00A70540">
      <w:pPr>
        <w:rPr>
          <w:sz w:val="20"/>
          <w:szCs w:val="20"/>
          <w:lang w:val="en-GB"/>
        </w:rPr>
      </w:pPr>
      <w:r w:rsidRPr="00CF2B9A">
        <w:rPr>
          <w:sz w:val="20"/>
          <w:szCs w:val="20"/>
          <w:lang w:val="en-GB"/>
        </w:rPr>
        <w:t xml:space="preserve">The meeting is proposed to </w:t>
      </w:r>
    </w:p>
    <w:p w14:paraId="0DFAF2AF" w14:textId="77777777" w:rsidR="00360273" w:rsidRDefault="00360273" w:rsidP="00A70540">
      <w:pPr>
        <w:rPr>
          <w:sz w:val="20"/>
          <w:szCs w:val="20"/>
          <w:lang w:val="en-GB"/>
        </w:rPr>
      </w:pPr>
    </w:p>
    <w:p w14:paraId="6F3CD6F9" w14:textId="39AD642C" w:rsidR="00360273" w:rsidRPr="000717CB" w:rsidRDefault="000717CB" w:rsidP="000717CB">
      <w:pPr>
        <w:pStyle w:val="Listenabsatz"/>
        <w:numPr>
          <w:ilvl w:val="0"/>
          <w:numId w:val="14"/>
        </w:numPr>
        <w:rPr>
          <w:sz w:val="20"/>
          <w:szCs w:val="20"/>
          <w:lang w:val="en-GB"/>
        </w:rPr>
      </w:pPr>
      <w:r w:rsidRPr="000717CB">
        <w:rPr>
          <w:sz w:val="20"/>
          <w:lang w:val="en-GB"/>
        </w:rPr>
        <w:t>to discuss</w:t>
      </w:r>
      <w:r w:rsidRPr="000717CB">
        <w:rPr>
          <w:rFonts w:ascii="Arial" w:hAnsi="Arial" w:cs="Arial"/>
          <w:sz w:val="20"/>
          <w:szCs w:val="20"/>
          <w:lang w:val="en-GB" w:eastAsia="ar-SA"/>
        </w:rPr>
        <w:t xml:space="preserve"> </w:t>
      </w:r>
      <w:r>
        <w:rPr>
          <w:rFonts w:ascii="Arial" w:hAnsi="Arial" w:cs="Arial"/>
          <w:sz w:val="20"/>
          <w:szCs w:val="20"/>
          <w:lang w:val="en-GB" w:eastAsia="ar-SA"/>
        </w:rPr>
        <w:t xml:space="preserve">and </w:t>
      </w:r>
      <w:r w:rsidRPr="000717CB">
        <w:rPr>
          <w:sz w:val="20"/>
          <w:lang w:val="en-GB"/>
        </w:rPr>
        <w:t>decide on the further elaboration of the Action Plan (responsibilities, deliverables, and desired results)</w:t>
      </w:r>
    </w:p>
    <w:p w14:paraId="0C0FFF87" w14:textId="0C1387B2" w:rsidR="005F762E" w:rsidRPr="000717CB" w:rsidRDefault="000717CB" w:rsidP="000717CB">
      <w:pPr>
        <w:pStyle w:val="Listenabsatz"/>
        <w:numPr>
          <w:ilvl w:val="0"/>
          <w:numId w:val="14"/>
        </w:numPr>
        <w:tabs>
          <w:tab w:val="left" w:pos="360"/>
          <w:tab w:val="left" w:pos="1418"/>
          <w:tab w:val="left" w:pos="1985"/>
        </w:tabs>
        <w:rPr>
          <w:rFonts w:ascii="Arial" w:hAnsi="Arial" w:cs="Arial"/>
          <w:b/>
          <w:sz w:val="20"/>
          <w:szCs w:val="20"/>
          <w:lang w:val="en-GB"/>
        </w:rPr>
      </w:pPr>
      <w:r w:rsidRPr="000717CB">
        <w:rPr>
          <w:sz w:val="20"/>
          <w:lang w:val="en-GB"/>
        </w:rPr>
        <w:t>to instruct CWSS to</w:t>
      </w:r>
      <w:r w:rsidRPr="000717CB">
        <w:rPr>
          <w:sz w:val="20"/>
          <w:lang w:val="en-GB"/>
        </w:rPr>
        <w:t xml:space="preserve"> prepare an updated version to be submitted to WSB 32 (19 November 2020).</w:t>
      </w:r>
    </w:p>
    <w:p w14:paraId="5CCA9544" w14:textId="77777777" w:rsidR="005F762E" w:rsidRPr="005F762E" w:rsidRDefault="005F762E" w:rsidP="005F762E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</w:p>
    <w:p w14:paraId="62CD2685" w14:textId="77777777" w:rsidR="007742F7" w:rsidRDefault="007742F7" w:rsidP="008561DF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  <w:sectPr w:rsidR="007742F7" w:rsidSect="00D85ED8">
          <w:headerReference w:type="default" r:id="rId10"/>
          <w:footnotePr>
            <w:pos w:val="beneathText"/>
          </w:footnotePr>
          <w:pgSz w:w="12240" w:h="15840"/>
          <w:pgMar w:top="1440" w:right="1797" w:bottom="1440" w:left="1797" w:header="709" w:footer="720" w:gutter="0"/>
          <w:cols w:space="720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2629"/>
        <w:gridCol w:w="2791"/>
      </w:tblGrid>
      <w:tr w:rsidR="007742F7" w14:paraId="59272A32" w14:textId="77777777" w:rsidTr="000717CB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ADD4" w14:textId="2A95FDC8" w:rsidR="007742F7" w:rsidRDefault="009C1E55" w:rsidP="001376E3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ANNEX 3: DRAFT Action Plan (</w:t>
            </w:r>
            <w:r w:rsidR="000717CB">
              <w:rPr>
                <w:rFonts w:ascii="Arial" w:hAnsi="Arial" w:cs="Arial"/>
                <w:b/>
                <w:sz w:val="20"/>
                <w:szCs w:val="20"/>
                <w:lang w:val="en-GB"/>
              </w:rPr>
              <w:t>25.08.2020</w:t>
            </w:r>
            <w:r w:rsidR="007742F7">
              <w:rPr>
                <w:rFonts w:ascii="Arial" w:hAnsi="Arial" w:cs="Arial"/>
                <w:b/>
                <w:sz w:val="20"/>
                <w:szCs w:val="20"/>
                <w:lang w:val="en-GB"/>
              </w:rPr>
              <w:t>) – Time Period 2019 - 2021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92D050"/>
          </w:tcPr>
          <w:p w14:paraId="3958A556" w14:textId="77777777" w:rsidR="007742F7" w:rsidRDefault="007742F7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Priority: High</w:t>
            </w:r>
          </w:p>
        </w:tc>
        <w:tc>
          <w:tcPr>
            <w:tcW w:w="2791" w:type="dxa"/>
            <w:shd w:val="clear" w:color="auto" w:fill="FFC000"/>
          </w:tcPr>
          <w:p w14:paraId="18CBAFE2" w14:textId="77777777" w:rsidR="007742F7" w:rsidRDefault="007742F7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Priority: Medium</w:t>
            </w:r>
          </w:p>
        </w:tc>
      </w:tr>
    </w:tbl>
    <w:tbl>
      <w:tblPr>
        <w:tblStyle w:val="Tabellenraster1"/>
        <w:tblW w:w="0" w:type="auto"/>
        <w:tblInd w:w="7165" w:type="dxa"/>
        <w:tblLook w:val="04A0" w:firstRow="1" w:lastRow="0" w:firstColumn="1" w:lastColumn="0" w:noHBand="0" w:noVBand="1"/>
      </w:tblPr>
      <w:tblGrid>
        <w:gridCol w:w="5446"/>
      </w:tblGrid>
      <w:tr w:rsidR="00005EC4" w:rsidRPr="00005EC4" w14:paraId="1D7A4FBC" w14:textId="77777777" w:rsidTr="000717CB"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71F7939" w14:textId="57470732" w:rsidR="00005EC4" w:rsidRDefault="00005EC4" w:rsidP="00332E1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Connection to WSWH Management Plan (former SIMP)</w:t>
            </w:r>
          </w:p>
        </w:tc>
      </w:tr>
    </w:tbl>
    <w:p w14:paraId="4E8AA9BD" w14:textId="77777777" w:rsidR="007742F7" w:rsidRPr="002771D8" w:rsidRDefault="007742F7" w:rsidP="007742F7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ellenraster"/>
        <w:tblW w:w="14109" w:type="dxa"/>
        <w:tblLook w:val="04A0" w:firstRow="1" w:lastRow="0" w:firstColumn="1" w:lastColumn="0" w:noHBand="0" w:noVBand="1"/>
      </w:tblPr>
      <w:tblGrid>
        <w:gridCol w:w="534"/>
        <w:gridCol w:w="675"/>
        <w:gridCol w:w="11"/>
        <w:gridCol w:w="2527"/>
        <w:gridCol w:w="14"/>
        <w:gridCol w:w="1559"/>
        <w:gridCol w:w="44"/>
        <w:gridCol w:w="3675"/>
        <w:gridCol w:w="109"/>
        <w:gridCol w:w="2867"/>
        <w:gridCol w:w="252"/>
        <w:gridCol w:w="1717"/>
        <w:gridCol w:w="125"/>
      </w:tblGrid>
      <w:tr w:rsidR="001376E3" w14:paraId="73626B89" w14:textId="77777777" w:rsidTr="000717CB">
        <w:tc>
          <w:tcPr>
            <w:tcW w:w="534" w:type="dxa"/>
            <w:shd w:val="clear" w:color="auto" w:fill="auto"/>
          </w:tcPr>
          <w:p w14:paraId="389E8EE1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</w:tcPr>
          <w:p w14:paraId="35DC11B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58" w:type="dxa"/>
            <w:gridSpan w:val="9"/>
          </w:tcPr>
          <w:p w14:paraId="569FD033" w14:textId="77777777" w:rsidR="001376E3" w:rsidRPr="0084068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840681">
              <w:rPr>
                <w:rFonts w:ascii="Arial" w:hAnsi="Arial" w:cs="Arial"/>
                <w:b/>
                <w:lang w:val="en-GB"/>
              </w:rPr>
              <w:t>Objective 1</w:t>
            </w:r>
          </w:p>
          <w:p w14:paraId="4C031C01" w14:textId="77777777" w:rsidR="001376E3" w:rsidRPr="005D7F7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all </w:t>
            </w:r>
            <w:r w:rsidRPr="005D7F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stakeholders</w:t>
            </w:r>
            <w:r w:rsidRPr="005D7F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have a </w:t>
            </w:r>
            <w:r w:rsidRPr="005D7F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transnational understanding and appreciation </w:t>
            </w:r>
            <w:r w:rsidRPr="005D7F75"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values of the Wadden Sea WH property.</w:t>
            </w:r>
          </w:p>
          <w:p w14:paraId="2E56264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3A0782C8" w14:textId="77777777" w:rsidR="001376E3" w:rsidRPr="005D7F75" w:rsidRDefault="001376E3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Awareness </w:t>
            </w:r>
            <w:r w:rsidRPr="007B561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raising and visibility amongst stakeholders</w:t>
            </w: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World Heritage and its benefits for conservation, </w:t>
            </w:r>
            <w:proofErr w:type="gramStart"/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>economy</w:t>
            </w:r>
            <w:proofErr w:type="gramEnd"/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and society.</w:t>
            </w:r>
          </w:p>
          <w:p w14:paraId="4D30F857" w14:textId="77777777" w:rsidR="001376E3" w:rsidRPr="005D7F75" w:rsidRDefault="001376E3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561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Providing stakeholders with the capacity and tools</w:t>
            </w: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to manage tourism efficiently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>responsibly</w:t>
            </w:r>
            <w:proofErr w:type="gramEnd"/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 xml:space="preserve"> and sustainably based on the local context and needs (for example, qualification and training, best practice examples, education, information sharing, networking).</w:t>
            </w:r>
          </w:p>
          <w:p w14:paraId="6AB3F898" w14:textId="77777777" w:rsidR="001376E3" w:rsidRPr="005D7F75" w:rsidRDefault="001376E3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7F75">
              <w:rPr>
                <w:rFonts w:ascii="Arial" w:hAnsi="Arial" w:cs="Arial"/>
                <w:sz w:val="20"/>
                <w:szCs w:val="20"/>
                <w:lang w:val="en-GB"/>
              </w:rPr>
              <w:t>Developing educational resources and to enhance (local) pride of the Wadden Sea World Heritage</w:t>
            </w:r>
          </w:p>
        </w:tc>
        <w:tc>
          <w:tcPr>
            <w:tcW w:w="1842" w:type="dxa"/>
            <w:gridSpan w:val="2"/>
          </w:tcPr>
          <w:p w14:paraId="1554DB01" w14:textId="77777777" w:rsidR="001376E3" w:rsidRPr="0084068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1376E3" w14:paraId="4F31E88C" w14:textId="77777777" w:rsidTr="000717CB">
        <w:tc>
          <w:tcPr>
            <w:tcW w:w="534" w:type="dxa"/>
            <w:shd w:val="clear" w:color="auto" w:fill="auto"/>
          </w:tcPr>
          <w:p w14:paraId="21C44D20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</w:tcPr>
          <w:p w14:paraId="02CF7CE6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552" w:type="dxa"/>
            <w:gridSpan w:val="3"/>
          </w:tcPr>
          <w:p w14:paraId="6CF746D6" w14:textId="77777777" w:rsidR="001376E3" w:rsidRPr="0025499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559" w:type="dxa"/>
          </w:tcPr>
          <w:p w14:paraId="6565844A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Who is responsible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828" w:type="dxa"/>
            <w:gridSpan w:val="3"/>
          </w:tcPr>
          <w:p w14:paraId="02910818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</w:t>
            </w:r>
            <w:r w:rsidRPr="00F55007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0F021D7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674EF38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5AE131EC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(impact indicators </w:t>
            </w:r>
            <w:r w:rsidRPr="00DD732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 be defined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842" w:type="dxa"/>
            <w:gridSpan w:val="2"/>
          </w:tcPr>
          <w:p w14:paraId="0C45073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Resources</w:t>
            </w:r>
          </w:p>
        </w:tc>
      </w:tr>
      <w:tr w:rsidR="001376E3" w14:paraId="4A7D3015" w14:textId="77777777" w:rsidTr="000717CB">
        <w:tc>
          <w:tcPr>
            <w:tcW w:w="534" w:type="dxa"/>
            <w:shd w:val="clear" w:color="auto" w:fill="auto"/>
          </w:tcPr>
          <w:p w14:paraId="48B32577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</w:tcPr>
          <w:p w14:paraId="1BB12192" w14:textId="77777777" w:rsidR="001376E3" w:rsidRPr="007B6EA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6EA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1058" w:type="dxa"/>
            <w:gridSpan w:val="9"/>
            <w:shd w:val="clear" w:color="auto" w:fill="F2F2F2" w:themeFill="background1" w:themeFillShade="F2"/>
          </w:tcPr>
          <w:p w14:paraId="7561A19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Trilateral overview on WH related events as basis for potential common activities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3D824AD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7A3BF677" w14:textId="77777777" w:rsidTr="000717CB">
        <w:tc>
          <w:tcPr>
            <w:tcW w:w="534" w:type="dxa"/>
            <w:shd w:val="clear" w:color="auto" w:fill="auto"/>
          </w:tcPr>
          <w:p w14:paraId="3FAA6EA5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376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92D050"/>
          </w:tcPr>
          <w:p w14:paraId="086381B1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52" w:type="dxa"/>
            <w:gridSpan w:val="3"/>
          </w:tcPr>
          <w:p w14:paraId="6C731D4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1737B6B7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 of 1) specific WH events and 2) event with co-communicating WH</w:t>
            </w:r>
          </w:p>
        </w:tc>
        <w:tc>
          <w:tcPr>
            <w:tcW w:w="1559" w:type="dxa"/>
          </w:tcPr>
          <w:p w14:paraId="4F6956AF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172F470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C3932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</w:t>
            </w:r>
          </w:p>
          <w:p w14:paraId="68F13C4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9A3167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HH:</w:t>
            </w:r>
          </w:p>
          <w:p w14:paraId="50A27BF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SH:</w:t>
            </w:r>
          </w:p>
          <w:p w14:paraId="0479D82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</w:t>
            </w:r>
          </w:p>
        </w:tc>
        <w:tc>
          <w:tcPr>
            <w:tcW w:w="3828" w:type="dxa"/>
            <w:gridSpan w:val="3"/>
          </w:tcPr>
          <w:p w14:paraId="5165C62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Events dedicated specifically to World Heritage (annual WH events/days/week).</w:t>
            </w:r>
            <w:r w:rsidR="00432D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86EACCA" w14:textId="77777777" w:rsidR="001376E3" w:rsidRPr="008D39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C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2</w:t>
            </w:r>
          </w:p>
          <w:p w14:paraId="58E7A23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NL WH weeks/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(June)</w:t>
            </w:r>
          </w:p>
          <w:p w14:paraId="4945FF5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 WH anniversary events (June)</w:t>
            </w:r>
          </w:p>
          <w:p w14:paraId="1D61F97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05B9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</w:t>
            </w:r>
          </w:p>
          <w:p w14:paraId="52ABEE9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One specific WH event per region per year.</w:t>
            </w:r>
          </w:p>
          <w:p w14:paraId="28EC348D" w14:textId="77777777" w:rsidR="001376E3" w:rsidRPr="008D39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08A8D314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local and regional WH events, create synergies.</w:t>
            </w:r>
          </w:p>
          <w:p w14:paraId="4FB64F2D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2"/>
          </w:tcPr>
          <w:p w14:paraId="200851EF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1376E3" w14:paraId="23C82126" w14:textId="77777777" w:rsidTr="000717CB">
        <w:tc>
          <w:tcPr>
            <w:tcW w:w="534" w:type="dxa"/>
            <w:shd w:val="clear" w:color="auto" w:fill="auto"/>
          </w:tcPr>
          <w:p w14:paraId="696B3FB8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75" w:type="dxa"/>
            <w:shd w:val="clear" w:color="auto" w:fill="92D050"/>
          </w:tcPr>
          <w:p w14:paraId="527865D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2552" w:type="dxa"/>
            <w:gridSpan w:val="3"/>
          </w:tcPr>
          <w:p w14:paraId="6FE897F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491ABFE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Provide template for WH events and compile information from the regions for publishing on the WH website (bi-annually).</w:t>
            </w:r>
          </w:p>
          <w:p w14:paraId="3BF8AAAA" w14:textId="0A357FF5" w:rsidR="001376E3" w:rsidRPr="003676C6" w:rsidRDefault="001376E3" w:rsidP="000717C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Use 10</w:t>
            </w:r>
            <w:r w:rsidRPr="008D39C6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Anniversary (June 2019) to establish a routine.</w:t>
            </w:r>
          </w:p>
        </w:tc>
        <w:tc>
          <w:tcPr>
            <w:tcW w:w="1559" w:type="dxa"/>
          </w:tcPr>
          <w:p w14:paraId="4DB8043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  <w:p w14:paraId="27867E4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6DA6805E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Template to compile e</w:t>
            </w:r>
            <w:r w:rsidRPr="000005B9">
              <w:rPr>
                <w:rFonts w:ascii="Arial" w:hAnsi="Arial" w:cs="Arial"/>
                <w:sz w:val="20"/>
                <w:szCs w:val="20"/>
                <w:lang w:val="en-GB"/>
              </w:rPr>
              <w:t>vents which specific 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ocus on WH or WH related topics on trilateral WH website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and linking to each other</w:t>
            </w:r>
            <w:r w:rsidR="00895815" w:rsidRPr="000717CB">
              <w:rPr>
                <w:rFonts w:ascii="Arial" w:hAnsi="Arial" w:cs="Arial"/>
                <w:sz w:val="20"/>
                <w:szCs w:val="20"/>
                <w:lang w:val="en-GB"/>
              </w:rPr>
              <w:t>’s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 xml:space="preserve"> events.</w:t>
            </w:r>
          </w:p>
          <w:p w14:paraId="2797808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2B51FF" w14:textId="77777777" w:rsidR="001376E3" w:rsidRPr="008D39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C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0</w:t>
            </w:r>
          </w:p>
          <w:p w14:paraId="6AF5AD5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Ad-hoc compilation of events on website.</w:t>
            </w:r>
          </w:p>
          <w:p w14:paraId="6E085080" w14:textId="77777777" w:rsidR="001376E3" w:rsidRPr="000005B9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05B9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5005339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Template for regular update of events.</w:t>
            </w:r>
          </w:p>
        </w:tc>
        <w:tc>
          <w:tcPr>
            <w:tcW w:w="3119" w:type="dxa"/>
            <w:gridSpan w:val="2"/>
          </w:tcPr>
          <w:p w14:paraId="7299E446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Enhanced coordination of local, </w:t>
            </w:r>
            <w:proofErr w:type="gramStart"/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regional</w:t>
            </w:r>
            <w:proofErr w:type="gramEnd"/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trilateral WH events, enhanced profile of events, potential synergies. </w:t>
            </w:r>
          </w:p>
        </w:tc>
        <w:tc>
          <w:tcPr>
            <w:tcW w:w="1842" w:type="dxa"/>
            <w:gridSpan w:val="2"/>
          </w:tcPr>
          <w:p w14:paraId="14D75442" w14:textId="77777777" w:rsidR="001376E3" w:rsidRPr="00931206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1376E3" w14:paraId="0CFA6C4A" w14:textId="77777777" w:rsidTr="000717CB">
        <w:tc>
          <w:tcPr>
            <w:tcW w:w="534" w:type="dxa"/>
            <w:shd w:val="clear" w:color="auto" w:fill="auto"/>
          </w:tcPr>
          <w:p w14:paraId="4FAC78FC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</w:tcPr>
          <w:p w14:paraId="26AA2EA5" w14:textId="77777777" w:rsidR="001376E3" w:rsidRPr="007B6EA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6EAC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1058" w:type="dxa"/>
            <w:gridSpan w:val="9"/>
            <w:shd w:val="clear" w:color="auto" w:fill="F2F2F2" w:themeFill="background1" w:themeFillShade="F2"/>
          </w:tcPr>
          <w:p w14:paraId="69CC3446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Trilateral inventory on WHS training courses and material for stakeholders as basis for transfer and adaptation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59FE547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1EEF0AAD" w14:textId="77777777" w:rsidTr="000717CB">
        <w:tc>
          <w:tcPr>
            <w:tcW w:w="534" w:type="dxa"/>
            <w:shd w:val="clear" w:color="auto" w:fill="auto"/>
          </w:tcPr>
          <w:p w14:paraId="7E19024F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75" w:type="dxa"/>
            <w:shd w:val="clear" w:color="auto" w:fill="92D050"/>
          </w:tcPr>
          <w:p w14:paraId="207A901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2552" w:type="dxa"/>
            <w:gridSpan w:val="3"/>
          </w:tcPr>
          <w:p w14:paraId="18F6210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355D507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 of training courses and material for stakeholders which can be shared with stakeholders from other regions.</w:t>
            </w:r>
          </w:p>
          <w:p w14:paraId="57E415E1" w14:textId="77777777" w:rsidR="001376E3" w:rsidRPr="003676C6" w:rsidRDefault="001376E3" w:rsidP="001376E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4284B3A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78DADEE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A59D1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</w:t>
            </w:r>
          </w:p>
          <w:p w14:paraId="0F88EB5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2B9ADB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HH:</w:t>
            </w:r>
          </w:p>
          <w:p w14:paraId="784B27E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SH:</w:t>
            </w:r>
          </w:p>
          <w:p w14:paraId="764635C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</w:t>
            </w:r>
          </w:p>
          <w:p w14:paraId="7E8B3A4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3E47041E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sz w:val="20"/>
                <w:szCs w:val="20"/>
                <w:lang w:val="en-GB"/>
              </w:rPr>
              <w:t>Training courses for stakeholders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(SME, NP-Partner) with information on WH, nature conservation and sustainability.</w:t>
            </w:r>
          </w:p>
          <w:p w14:paraId="4575BC6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C99C8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 parks partner meetings (or comparable events):</w:t>
            </w:r>
          </w:p>
          <w:p w14:paraId="6186AA1A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3</w:t>
            </w:r>
          </w:p>
          <w:p w14:paraId="06389718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5</w:t>
            </w:r>
          </w:p>
          <w:p w14:paraId="4409198F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2C265260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 exchange of knowledge amongst stakeholders on awareness of WH and OUV. Engage local partners in exchange.</w:t>
            </w:r>
          </w:p>
        </w:tc>
        <w:tc>
          <w:tcPr>
            <w:tcW w:w="1842" w:type="dxa"/>
            <w:gridSpan w:val="2"/>
          </w:tcPr>
          <w:p w14:paraId="5532F508" w14:textId="77777777" w:rsidR="001376E3" w:rsidRPr="00931206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1376E3" w14:paraId="43723AF9" w14:textId="77777777" w:rsidTr="000717CB">
        <w:tc>
          <w:tcPr>
            <w:tcW w:w="534" w:type="dxa"/>
            <w:shd w:val="clear" w:color="auto" w:fill="auto"/>
          </w:tcPr>
          <w:p w14:paraId="53794F5C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675" w:type="dxa"/>
            <w:shd w:val="clear" w:color="auto" w:fill="92D050"/>
          </w:tcPr>
          <w:p w14:paraId="6FE6655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2552" w:type="dxa"/>
            <w:gridSpan w:val="3"/>
          </w:tcPr>
          <w:p w14:paraId="74C9E00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7FA3E29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template for overview and publish online for access by stakeholders (meta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information(</w:t>
            </w:r>
            <w:proofErr w:type="gramEnd"/>
          </w:p>
          <w:p w14:paraId="4D381B9C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C88136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  <w:p w14:paraId="0B5D273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5557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3A9BDDAA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sz w:val="20"/>
                <w:szCs w:val="20"/>
                <w:lang w:val="en-GB"/>
              </w:rPr>
              <w:t>Collect information about training courses and related information material one a year</w:t>
            </w:r>
          </w:p>
          <w:p w14:paraId="0893A82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A6175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0</w:t>
            </w:r>
          </w:p>
          <w:p w14:paraId="35DA292A" w14:textId="77777777" w:rsidR="001376E3" w:rsidRPr="0093120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206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5</w:t>
            </w:r>
          </w:p>
          <w:p w14:paraId="0D6A11D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393A456F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 trilateral exchange of knowledge amongst stakeholders on awareness of WH and OUV</w:t>
            </w:r>
          </w:p>
        </w:tc>
        <w:tc>
          <w:tcPr>
            <w:tcW w:w="1842" w:type="dxa"/>
            <w:gridSpan w:val="2"/>
          </w:tcPr>
          <w:p w14:paraId="0B868A3F" w14:textId="77777777" w:rsidR="001376E3" w:rsidRPr="00931206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1376E3" w14:paraId="6D8F4B89" w14:textId="77777777" w:rsidTr="000717CB">
        <w:tc>
          <w:tcPr>
            <w:tcW w:w="534" w:type="dxa"/>
            <w:shd w:val="clear" w:color="auto" w:fill="auto"/>
          </w:tcPr>
          <w:p w14:paraId="104D431E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</w:tcPr>
          <w:p w14:paraId="7F149582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6C6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2900" w:type="dxa"/>
            <w:gridSpan w:val="11"/>
            <w:shd w:val="clear" w:color="auto" w:fill="F2F2F2" w:themeFill="background1" w:themeFillShade="F2"/>
          </w:tcPr>
          <w:p w14:paraId="53B8A498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76C6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Identify Wadden Sea wide topics / contents / stories for awareness raising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</w:t>
            </w:r>
            <w:r w:rsidRPr="003676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“</w:t>
            </w:r>
            <w:r w:rsidRPr="003676C6">
              <w:rPr>
                <w:rFonts w:ascii="Arial" w:hAnsi="Arial" w:cs="Arial"/>
                <w:b/>
                <w:sz w:val="20"/>
                <w:szCs w:val="20"/>
                <w:lang w:val="en-GB"/>
              </w:rPr>
              <w:t>ONE Wadden Sea – ONE World Heritage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”</w:t>
            </w:r>
          </w:p>
        </w:tc>
      </w:tr>
      <w:tr w:rsidR="001376E3" w14:paraId="55E98D9B" w14:textId="77777777" w:rsidTr="000717CB">
        <w:tc>
          <w:tcPr>
            <w:tcW w:w="534" w:type="dxa"/>
            <w:shd w:val="clear" w:color="auto" w:fill="auto"/>
          </w:tcPr>
          <w:p w14:paraId="2D51AB53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675" w:type="dxa"/>
            <w:shd w:val="clear" w:color="auto" w:fill="92D050"/>
          </w:tcPr>
          <w:p w14:paraId="3126600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3.1 </w:t>
            </w:r>
          </w:p>
        </w:tc>
        <w:tc>
          <w:tcPr>
            <w:tcW w:w="2552" w:type="dxa"/>
            <w:gridSpan w:val="3"/>
          </w:tcPr>
          <w:p w14:paraId="283DB97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6300DF6C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 of topics / contents / stories used for WH communication by multipliers in the regions focusing on ONE WS-ONE WH</w:t>
            </w:r>
          </w:p>
        </w:tc>
        <w:tc>
          <w:tcPr>
            <w:tcW w:w="1559" w:type="dxa"/>
          </w:tcPr>
          <w:p w14:paraId="3388203B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084943C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BA536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</w:t>
            </w:r>
          </w:p>
          <w:p w14:paraId="701D968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A241D8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HH:</w:t>
            </w:r>
          </w:p>
          <w:p w14:paraId="168E446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SH:</w:t>
            </w:r>
          </w:p>
          <w:p w14:paraId="6AE1D96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</w:t>
            </w:r>
          </w:p>
          <w:p w14:paraId="755E765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43F003A3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Provide b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 xml:space="preserve">est practice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 xml:space="preserve"> WH communication in the region as an example for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other sta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>holders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9C8580F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5E71B1B" w14:textId="77777777" w:rsidR="001376E3" w:rsidRPr="00432D9D" w:rsidRDefault="00432D9D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Baseline. </w:t>
            </w:r>
            <w:r w:rsidRPr="00432D9D">
              <w:rPr>
                <w:rFonts w:ascii="Arial" w:hAnsi="Arial" w:cs="Arial"/>
                <w:sz w:val="20"/>
                <w:szCs w:val="20"/>
                <w:lang w:val="en-GB"/>
              </w:rPr>
              <w:t>1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432D9D">
              <w:rPr>
                <w:rFonts w:ascii="Arial" w:hAnsi="Arial" w:cs="Arial"/>
                <w:sz w:val="20"/>
                <w:szCs w:val="20"/>
                <w:lang w:val="en-GB"/>
              </w:rPr>
              <w:t xml:space="preserve">“Five”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brochures)</w:t>
            </w:r>
          </w:p>
          <w:p w14:paraId="4E07A49D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642F1A8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15</w:t>
            </w:r>
          </w:p>
          <w:p w14:paraId="213D6C9C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4C7C6773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knowledge of available topics, enhanced synergies</w:t>
            </w:r>
          </w:p>
        </w:tc>
        <w:tc>
          <w:tcPr>
            <w:tcW w:w="1842" w:type="dxa"/>
            <w:gridSpan w:val="2"/>
          </w:tcPr>
          <w:p w14:paraId="5B998B4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Waddenagenda</w:t>
            </w:r>
            <w:proofErr w:type="spellEnd"/>
          </w:p>
          <w:p w14:paraId="2C802CB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C3FEB6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NAKUWA</w:t>
            </w:r>
          </w:p>
          <w:p w14:paraId="4B36AB7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B5D581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  <w:p w14:paraId="17092BFF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WP 3</w:t>
            </w:r>
          </w:p>
        </w:tc>
      </w:tr>
      <w:tr w:rsidR="001376E3" w14:paraId="4C47F492" w14:textId="77777777" w:rsidTr="000717CB">
        <w:tc>
          <w:tcPr>
            <w:tcW w:w="534" w:type="dxa"/>
            <w:shd w:val="clear" w:color="auto" w:fill="auto"/>
          </w:tcPr>
          <w:p w14:paraId="7BEA6772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675" w:type="dxa"/>
            <w:shd w:val="clear" w:color="auto" w:fill="92D050"/>
          </w:tcPr>
          <w:p w14:paraId="6A8F6F1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2552" w:type="dxa"/>
            <w:gridSpan w:val="3"/>
          </w:tcPr>
          <w:p w14:paraId="1BA55D6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(WP 3)</w:t>
            </w:r>
          </w:p>
          <w:p w14:paraId="31FD4463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overviews and distribute to partners in the regions. Explore potential of a coordinated approach for trilateral communication</w:t>
            </w:r>
          </w:p>
        </w:tc>
        <w:tc>
          <w:tcPr>
            <w:tcW w:w="1559" w:type="dxa"/>
          </w:tcPr>
          <w:p w14:paraId="5C35492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  <w:p w14:paraId="0343558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35BE8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2DDB9671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 xml:space="preserve">Communicate best practices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trilaterally and internationally (WH networks). Integrate information into trilateral communication (flyer, media, website).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Develop a common core story (to share contents</w:t>
            </w:r>
            <w:r w:rsidR="00895815" w:rsidRPr="000717C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5C27438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561051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57B7A65" w14:textId="77777777" w:rsidR="001376E3" w:rsidRDefault="001376E3" w:rsidP="000717CB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15</w:t>
            </w:r>
          </w:p>
          <w:p w14:paraId="5BD5A4ED" w14:textId="417A8CE1" w:rsidR="000717CB" w:rsidRDefault="000717CB" w:rsidP="000717C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2E250F3C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trilateral coordination of contents / stories used transnational WH communication. Potential synergies by enhanced collaboration.</w:t>
            </w:r>
          </w:p>
        </w:tc>
        <w:tc>
          <w:tcPr>
            <w:tcW w:w="1842" w:type="dxa"/>
            <w:gridSpan w:val="2"/>
          </w:tcPr>
          <w:p w14:paraId="5EC6434B" w14:textId="77777777" w:rsidR="001376E3" w:rsidRDefault="001376E3" w:rsidP="00CA1F22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  <w:p w14:paraId="77106D8F" w14:textId="77777777" w:rsidR="001376E3" w:rsidRPr="00F55007" w:rsidRDefault="001376E3" w:rsidP="00CA1F22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WP 3</w:t>
            </w:r>
          </w:p>
        </w:tc>
      </w:tr>
      <w:tr w:rsidR="001376E3" w14:paraId="64EA1276" w14:textId="77777777" w:rsidTr="000717CB">
        <w:tc>
          <w:tcPr>
            <w:tcW w:w="534" w:type="dxa"/>
            <w:shd w:val="clear" w:color="auto" w:fill="auto"/>
          </w:tcPr>
          <w:p w14:paraId="7F7E54FC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</w:tcPr>
          <w:p w14:paraId="2C8F407C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1058" w:type="dxa"/>
            <w:gridSpan w:val="9"/>
            <w:shd w:val="clear" w:color="auto" w:fill="F2F2F2" w:themeFill="background1" w:themeFillShade="F2"/>
          </w:tcPr>
          <w:p w14:paraId="0EA98F1F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Continue and enlarge exchange programmes,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visits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study tours of stakeholders in the Wadden Sea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19E442F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378FDD39" w14:textId="77777777" w:rsidTr="000717CB">
        <w:tc>
          <w:tcPr>
            <w:tcW w:w="534" w:type="dxa"/>
            <w:shd w:val="clear" w:color="auto" w:fill="auto"/>
          </w:tcPr>
          <w:p w14:paraId="02D32811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675" w:type="dxa"/>
            <w:shd w:val="clear" w:color="auto" w:fill="92D050"/>
          </w:tcPr>
          <w:p w14:paraId="79B4B69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4.1 </w:t>
            </w:r>
          </w:p>
        </w:tc>
        <w:tc>
          <w:tcPr>
            <w:tcW w:w="2552" w:type="dxa"/>
            <w:gridSpan w:val="3"/>
          </w:tcPr>
          <w:p w14:paraId="24CCC0D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5E0E6200" w14:textId="77777777" w:rsidR="001376E3" w:rsidRPr="003676C6" w:rsidRDefault="001376E3" w:rsidP="00CA1F2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/ extend annual exchange programmes as regular offer for specific stakeholders (tourism, business), e.g.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annual IWSS network workshop. </w:t>
            </w:r>
          </w:p>
        </w:tc>
        <w:tc>
          <w:tcPr>
            <w:tcW w:w="1559" w:type="dxa"/>
          </w:tcPr>
          <w:p w14:paraId="68D283CC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6F17153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96566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</w:t>
            </w:r>
          </w:p>
          <w:p w14:paraId="197D322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2F9538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HH:</w:t>
            </w:r>
          </w:p>
          <w:p w14:paraId="620795E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SH:</w:t>
            </w:r>
          </w:p>
          <w:p w14:paraId="580E899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</w:t>
            </w:r>
          </w:p>
          <w:p w14:paraId="40C2764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7F402947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sz w:val="20"/>
                <w:szCs w:val="20"/>
                <w:lang w:val="en-GB"/>
              </w:rPr>
              <w:t>Integration of annual exchange programmes for stakeholder (focus on SME) between regions into existing stakeholder programmes (e.g. NP partner).</w:t>
            </w:r>
          </w:p>
          <w:p w14:paraId="5B7C7E6E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0B22B1" w14:textId="77777777" w:rsidR="001376E3" w:rsidRPr="00DD732C" w:rsidRDefault="00432D9D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3</w:t>
            </w:r>
          </w:p>
          <w:p w14:paraId="103ECD40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 stakeholder visit in Lower Saxony</w:t>
            </w:r>
          </w:p>
          <w:p w14:paraId="5454C7C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 stakeholder visit in the Netherlands</w:t>
            </w:r>
            <w:r w:rsidR="00E430C8">
              <w:rPr>
                <w:rFonts w:ascii="Arial" w:hAnsi="Arial" w:cs="Arial"/>
                <w:sz w:val="20"/>
                <w:szCs w:val="20"/>
                <w:lang w:val="en-GB"/>
              </w:rPr>
              <w:t xml:space="preserve"> (2017)</w:t>
            </w:r>
          </w:p>
          <w:p w14:paraId="5380C142" w14:textId="77777777" w:rsidR="001376E3" w:rsidRPr="00DD732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82E203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3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119" w:type="dxa"/>
            <w:gridSpan w:val="2"/>
          </w:tcPr>
          <w:p w14:paraId="7125492E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Engage more stakeholders in WH related topics and long-term cooperation </w:t>
            </w:r>
          </w:p>
        </w:tc>
        <w:tc>
          <w:tcPr>
            <w:tcW w:w="1842" w:type="dxa"/>
            <w:gridSpan w:val="2"/>
          </w:tcPr>
          <w:p w14:paraId="3E755D7A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on regional level to participate</w:t>
            </w:r>
          </w:p>
        </w:tc>
      </w:tr>
      <w:tr w:rsidR="001376E3" w14:paraId="4CDB3B86" w14:textId="77777777" w:rsidTr="000717CB">
        <w:tc>
          <w:tcPr>
            <w:tcW w:w="534" w:type="dxa"/>
            <w:shd w:val="clear" w:color="auto" w:fill="auto"/>
          </w:tcPr>
          <w:p w14:paraId="2526AD9F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675" w:type="dxa"/>
            <w:shd w:val="clear" w:color="auto" w:fill="92D050"/>
          </w:tcPr>
          <w:p w14:paraId="57DF856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4.2</w:t>
            </w:r>
          </w:p>
        </w:tc>
        <w:tc>
          <w:tcPr>
            <w:tcW w:w="2552" w:type="dxa"/>
            <w:gridSpan w:val="3"/>
          </w:tcPr>
          <w:p w14:paraId="350D95B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65344F89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Coordinate exchange programmes trilaterally and provide support on contents</w:t>
            </w:r>
          </w:p>
        </w:tc>
        <w:tc>
          <w:tcPr>
            <w:tcW w:w="1559" w:type="dxa"/>
          </w:tcPr>
          <w:p w14:paraId="22DC295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  <w:p w14:paraId="732BB28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PROWAD LINK</w:t>
            </w:r>
          </w:p>
          <w:p w14:paraId="6E6C7B1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52BA4AF6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>Documentation and communication of exchanges trilaterally and internationally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Provide support of exchanges.</w:t>
            </w:r>
          </w:p>
          <w:p w14:paraId="4FDAAF1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7BB22A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0B6EC09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DE1CD8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10</w:t>
            </w:r>
          </w:p>
        </w:tc>
        <w:tc>
          <w:tcPr>
            <w:tcW w:w="3119" w:type="dxa"/>
            <w:gridSpan w:val="2"/>
          </w:tcPr>
          <w:p w14:paraId="0E055DB8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trilateral coordination of contents / stories used transnational WH communication. Potential synergies by enhanced collaboration.</w:t>
            </w:r>
          </w:p>
        </w:tc>
        <w:tc>
          <w:tcPr>
            <w:tcW w:w="1842" w:type="dxa"/>
            <w:gridSpan w:val="2"/>
          </w:tcPr>
          <w:p w14:paraId="7EE907C0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 (focus on SME)</w:t>
            </w:r>
          </w:p>
        </w:tc>
      </w:tr>
      <w:tr w:rsidR="00E430C8" w14:paraId="310F4692" w14:textId="77777777" w:rsidTr="000717CB">
        <w:tc>
          <w:tcPr>
            <w:tcW w:w="534" w:type="dxa"/>
            <w:shd w:val="clear" w:color="auto" w:fill="auto"/>
          </w:tcPr>
          <w:p w14:paraId="11875761" w14:textId="77777777" w:rsidR="00E430C8" w:rsidRPr="001376E3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</w:tcPr>
          <w:p w14:paraId="102FD399" w14:textId="77777777" w:rsidR="00E430C8" w:rsidRP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30C8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2900" w:type="dxa"/>
            <w:gridSpan w:val="11"/>
            <w:shd w:val="clear" w:color="auto" w:fill="F2F2F2" w:themeFill="background1" w:themeFillShade="F2"/>
          </w:tcPr>
          <w:p w14:paraId="15D5404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Establish a region/island twinning</w:t>
            </w:r>
          </w:p>
        </w:tc>
      </w:tr>
      <w:tr w:rsidR="001376E3" w:rsidRPr="00217510" w14:paraId="38C3AD19" w14:textId="77777777" w:rsidTr="000717CB">
        <w:tc>
          <w:tcPr>
            <w:tcW w:w="534" w:type="dxa"/>
            <w:shd w:val="clear" w:color="auto" w:fill="auto"/>
          </w:tcPr>
          <w:p w14:paraId="32132F06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675" w:type="dxa"/>
            <w:shd w:val="clear" w:color="auto" w:fill="FFC000"/>
          </w:tcPr>
          <w:p w14:paraId="24FFC6C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2552" w:type="dxa"/>
            <w:gridSpan w:val="3"/>
          </w:tcPr>
          <w:p w14:paraId="037AAD9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146180A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Form social partnerships to </w:t>
            </w:r>
            <w:r w:rsidRPr="00A82F20">
              <w:rPr>
                <w:rFonts w:ascii="Arial" w:hAnsi="Arial" w:cs="Arial"/>
                <w:sz w:val="20"/>
                <w:szCs w:val="20"/>
              </w:rPr>
              <w:t>foster friendship and understanding between</w:t>
            </w:r>
            <w:r w:rsidR="00E430C8">
              <w:rPr>
                <w:rFonts w:ascii="Arial" w:hAnsi="Arial" w:cs="Arial"/>
                <w:sz w:val="20"/>
                <w:szCs w:val="20"/>
                <w:lang w:val="en-GB"/>
              </w:rPr>
              <w:t>.WS/WH communities</w:t>
            </w:r>
          </w:p>
          <w:p w14:paraId="7B9031A5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5CD77A2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167362E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A55A8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</w:t>
            </w:r>
          </w:p>
          <w:p w14:paraId="598FED5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191618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HH:</w:t>
            </w:r>
          </w:p>
          <w:p w14:paraId="415724A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SH:</w:t>
            </w:r>
          </w:p>
          <w:p w14:paraId="4724EAE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</w:t>
            </w:r>
          </w:p>
        </w:tc>
        <w:tc>
          <w:tcPr>
            <w:tcW w:w="3828" w:type="dxa"/>
            <w:gridSpan w:val="3"/>
          </w:tcPr>
          <w:p w14:paraId="6E53E6D2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Support twinning between islands and regions.</w:t>
            </w:r>
          </w:p>
          <w:p w14:paraId="23CAF6C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693CAE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2C49AEA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BD6B5F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3119" w:type="dxa"/>
            <w:gridSpan w:val="2"/>
          </w:tcPr>
          <w:p w14:paraId="7ACCF247" w14:textId="77777777" w:rsidR="001376E3" w:rsidRPr="005B1A62" w:rsidRDefault="001376E3" w:rsidP="00E430C8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i/>
                <w:sz w:val="20"/>
                <w:szCs w:val="20"/>
              </w:rPr>
              <w:t>Enhanced friendship and understanding between</w:t>
            </w:r>
            <w:r w:rsidR="00E430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B1A62">
              <w:rPr>
                <w:rFonts w:ascii="Arial" w:hAnsi="Arial" w:cs="Arial"/>
                <w:i/>
                <w:sz w:val="20"/>
                <w:szCs w:val="20"/>
                <w:lang w:val="en-GB"/>
              </w:rPr>
              <w:t>WS/WH communities</w:t>
            </w:r>
          </w:p>
        </w:tc>
        <w:tc>
          <w:tcPr>
            <w:tcW w:w="1842" w:type="dxa"/>
            <w:gridSpan w:val="2"/>
          </w:tcPr>
          <w:p w14:paraId="237774AC" w14:textId="77777777" w:rsidR="001376E3" w:rsidRPr="00F55007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on regional level to participate</w:t>
            </w:r>
          </w:p>
        </w:tc>
      </w:tr>
      <w:tr w:rsidR="001376E3" w14:paraId="39F526DF" w14:textId="77777777" w:rsidTr="000717CB">
        <w:tc>
          <w:tcPr>
            <w:tcW w:w="534" w:type="dxa"/>
            <w:shd w:val="clear" w:color="auto" w:fill="auto"/>
          </w:tcPr>
          <w:p w14:paraId="45D45DEA" w14:textId="77777777" w:rsidR="001376E3" w:rsidRP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675" w:type="dxa"/>
            <w:shd w:val="clear" w:color="auto" w:fill="FFC000"/>
          </w:tcPr>
          <w:p w14:paraId="7F23BEE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</w:p>
        </w:tc>
        <w:tc>
          <w:tcPr>
            <w:tcW w:w="2552" w:type="dxa"/>
            <w:gridSpan w:val="3"/>
          </w:tcPr>
          <w:p w14:paraId="1960CA5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1402F39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twinning trilaterally and provide support </w:t>
            </w:r>
          </w:p>
        </w:tc>
        <w:tc>
          <w:tcPr>
            <w:tcW w:w="1559" w:type="dxa"/>
          </w:tcPr>
          <w:p w14:paraId="06606498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  <w:p w14:paraId="3AFFC84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B21F7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</w:tcPr>
          <w:p w14:paraId="296DAE09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Documentation and communication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twinning</w:t>
            </w: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 trilaterally and internationally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Provide support of twinning.</w:t>
            </w:r>
          </w:p>
          <w:p w14:paraId="6FBA63A3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2218956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  <w:p w14:paraId="1D1F2CA0" w14:textId="77777777" w:rsidR="000717CB" w:rsidRDefault="000717CB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8D6949" w14:textId="2427922A" w:rsidR="000717CB" w:rsidRPr="005B1A62" w:rsidRDefault="000717CB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380D0623" w14:textId="77777777" w:rsidR="001376E3" w:rsidRP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430C8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profile of twinning internationally</w:t>
            </w:r>
          </w:p>
        </w:tc>
        <w:tc>
          <w:tcPr>
            <w:tcW w:w="1842" w:type="dxa"/>
            <w:gridSpan w:val="2"/>
          </w:tcPr>
          <w:p w14:paraId="66B146C7" w14:textId="77777777" w:rsidR="001376E3" w:rsidRPr="00F55007" w:rsidRDefault="001376E3" w:rsidP="00CA1F22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on trilateral level to provide support</w:t>
            </w:r>
          </w:p>
        </w:tc>
      </w:tr>
      <w:tr w:rsidR="001376E3" w14:paraId="289D5792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471490BC" w14:textId="555F6156" w:rsidR="001376E3" w:rsidRDefault="007742F7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br w:type="page"/>
            </w:r>
          </w:p>
        </w:tc>
        <w:tc>
          <w:tcPr>
            <w:tcW w:w="686" w:type="dxa"/>
            <w:gridSpan w:val="2"/>
          </w:tcPr>
          <w:p w14:paraId="7B01572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4" w:type="dxa"/>
            <w:gridSpan w:val="9"/>
          </w:tcPr>
          <w:p w14:paraId="7D7A8C93" w14:textId="77777777" w:rsidR="001376E3" w:rsidRPr="0084068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840681">
              <w:rPr>
                <w:rFonts w:ascii="Arial" w:hAnsi="Arial" w:cs="Arial"/>
                <w:b/>
                <w:lang w:val="en-GB"/>
              </w:rPr>
              <w:t>OBJECTIVE 2</w:t>
            </w:r>
          </w:p>
          <w:p w14:paraId="616FCFD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stakeholders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take responsibility for and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contribute to the protection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‘Outstanding Universal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Value’ through involvement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tourism management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product development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1984A53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10C25D50" w14:textId="77777777" w:rsidR="001376E3" w:rsidRPr="007563D1" w:rsidRDefault="001376E3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Common tourism management and planning schemes for the entire World Heritage in line with the OUV of the property and using a destination approach.</w:t>
            </w:r>
          </w:p>
          <w:p w14:paraId="0B8279FE" w14:textId="77777777" w:rsidR="001376E3" w:rsidRPr="007563D1" w:rsidRDefault="001376E3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 xml:space="preserve">A strong Wadden Sea World Heritage brand as starting point for development of quality products, </w:t>
            </w:r>
            <w:proofErr w:type="gramStart"/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services</w:t>
            </w:r>
            <w:proofErr w:type="gramEnd"/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 xml:space="preserve"> and facilities (common standards and quality schemes).</w:t>
            </w:r>
          </w:p>
          <w:p w14:paraId="278EB408" w14:textId="77777777" w:rsidR="001376E3" w:rsidRPr="0084068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A sustainable Wadden Sea World Heritage Destination, building upon transboundary cooperation and partnerships.</w:t>
            </w:r>
          </w:p>
        </w:tc>
      </w:tr>
      <w:tr w:rsidR="001376E3" w14:paraId="5BE86A33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37354C83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</w:tcPr>
          <w:p w14:paraId="12C51A94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527" w:type="dxa"/>
          </w:tcPr>
          <w:p w14:paraId="2E996334" w14:textId="77777777" w:rsidR="001376E3" w:rsidRPr="0025499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617" w:type="dxa"/>
            <w:gridSpan w:val="3"/>
          </w:tcPr>
          <w:p w14:paraId="4D7F87A6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Who is responsible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675" w:type="dxa"/>
          </w:tcPr>
          <w:p w14:paraId="3083C944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SMART?</w:t>
            </w:r>
          </w:p>
        </w:tc>
        <w:tc>
          <w:tcPr>
            <w:tcW w:w="2976" w:type="dxa"/>
            <w:gridSpan w:val="2"/>
          </w:tcPr>
          <w:p w14:paraId="4ACD070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369267E9" w14:textId="77777777" w:rsidR="001376E3" w:rsidRPr="00017A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(i</w:t>
            </w: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mpact indicator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s)</w:t>
            </w:r>
          </w:p>
        </w:tc>
        <w:tc>
          <w:tcPr>
            <w:tcW w:w="1969" w:type="dxa"/>
            <w:gridSpan w:val="2"/>
          </w:tcPr>
          <w:p w14:paraId="29A9387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Resources</w:t>
            </w:r>
          </w:p>
        </w:tc>
      </w:tr>
      <w:tr w:rsidR="001376E3" w14:paraId="61137DE3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7E3F041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528DA15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0795" w:type="dxa"/>
            <w:gridSpan w:val="7"/>
            <w:shd w:val="clear" w:color="auto" w:fill="F2F2F2" w:themeFill="background1" w:themeFillShade="F2"/>
          </w:tcPr>
          <w:p w14:paraId="1E73EB37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b/>
                <w:sz w:val="20"/>
                <w:szCs w:val="20"/>
                <w:lang w:val="en-GB"/>
              </w:rPr>
              <w:t>World Heritage Partnerships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</w:tcPr>
          <w:p w14:paraId="60135793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3B8585A8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00B0F0"/>
          </w:tcPr>
          <w:p w14:paraId="43D1655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5EC4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5329F92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2527" w:type="dxa"/>
          </w:tcPr>
          <w:p w14:paraId="0C47FD4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40CC316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Extend or develop partnership programmes in the Wadden Sea (SH: extension in ITI project, NL: development in PROWAD Link)</w:t>
            </w:r>
          </w:p>
          <w:p w14:paraId="74914258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[add DK, </w:t>
            </w:r>
            <w:proofErr w:type="spellStart"/>
            <w:r w:rsidRPr="007B0FDC">
              <w:rPr>
                <w:rFonts w:ascii="Arial" w:hAnsi="Arial" w:cs="Arial"/>
                <w:i/>
                <w:sz w:val="20"/>
                <w:szCs w:val="20"/>
                <w:lang w:val="en-GB"/>
              </w:rPr>
              <w:t>Nds</w:t>
            </w:r>
            <w:proofErr w:type="spellEnd"/>
            <w:r w:rsidRPr="007B0FD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HH]</w:t>
            </w:r>
          </w:p>
        </w:tc>
        <w:tc>
          <w:tcPr>
            <w:tcW w:w="1617" w:type="dxa"/>
            <w:gridSpan w:val="3"/>
          </w:tcPr>
          <w:p w14:paraId="03AB0DB4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54395CE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NL:</w:t>
            </w:r>
          </w:p>
          <w:p w14:paraId="37ACD6D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CBACB4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HH:</w:t>
            </w:r>
          </w:p>
          <w:p w14:paraId="2516109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SH:</w:t>
            </w:r>
          </w:p>
          <w:p w14:paraId="5A87D6A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</w:t>
            </w:r>
          </w:p>
        </w:tc>
        <w:tc>
          <w:tcPr>
            <w:tcW w:w="3675" w:type="dxa"/>
          </w:tcPr>
          <w:p w14:paraId="2842EEC2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Develop, </w:t>
            </w:r>
            <w:proofErr w:type="gramStart"/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>extend</w:t>
            </w:r>
            <w:proofErr w:type="gramEnd"/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 or adapt existing programmes, initiatives and networks</w:t>
            </w:r>
          </w:p>
          <w:p w14:paraId="2ACE4864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3</w:t>
            </w:r>
          </w:p>
          <w:p w14:paraId="46BBFBD8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i/>
                <w:sz w:val="20"/>
                <w:szCs w:val="20"/>
                <w:lang w:val="en-GB"/>
              </w:rPr>
              <w:t>DK, D: NP Programmes</w:t>
            </w:r>
          </w:p>
          <w:p w14:paraId="34B96D4E" w14:textId="77777777" w:rsidR="001376E3" w:rsidRPr="005B1A62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i/>
                <w:sz w:val="20"/>
                <w:szCs w:val="20"/>
                <w:lang w:val="en-GB"/>
              </w:rPr>
              <w:t>NL: several initiatives</w:t>
            </w:r>
          </w:p>
          <w:p w14:paraId="48A30906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976" w:type="dxa"/>
            <w:gridSpan w:val="2"/>
          </w:tcPr>
          <w:p w14:paraId="319E1428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in long-term collaboration</w:t>
            </w:r>
          </w:p>
        </w:tc>
        <w:tc>
          <w:tcPr>
            <w:tcW w:w="1969" w:type="dxa"/>
            <w:gridSpan w:val="2"/>
          </w:tcPr>
          <w:p w14:paraId="1878085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Regional projects,</w:t>
            </w:r>
          </w:p>
          <w:p w14:paraId="4FE5BCB7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  <w:tr w:rsidR="001376E3" w14:paraId="13D8D558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00B0F0"/>
          </w:tcPr>
          <w:p w14:paraId="0C655B5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276D11B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2527" w:type="dxa"/>
          </w:tcPr>
          <w:p w14:paraId="1E4E34F0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9519449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Development trilateral partnership hub linking to regional and local programmes (PROWAD LINK)</w:t>
            </w:r>
          </w:p>
        </w:tc>
        <w:tc>
          <w:tcPr>
            <w:tcW w:w="1617" w:type="dxa"/>
            <w:gridSpan w:val="3"/>
          </w:tcPr>
          <w:p w14:paraId="09B277B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CWSS </w:t>
            </w:r>
          </w:p>
          <w:p w14:paraId="1EA8182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PROWAD LINK</w:t>
            </w:r>
          </w:p>
          <w:p w14:paraId="31B35421" w14:textId="5735B25A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75" w:type="dxa"/>
          </w:tcPr>
          <w:p w14:paraId="47AF4629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Develop and implement concept for a trilateral approach (WH partnership hub)</w:t>
            </w:r>
          </w:p>
          <w:p w14:paraId="2A237A5F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2E1A626F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</w:tc>
        <w:tc>
          <w:tcPr>
            <w:tcW w:w="2976" w:type="dxa"/>
            <w:gridSpan w:val="2"/>
          </w:tcPr>
          <w:p w14:paraId="453F0095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in long-term collaboration on trilateral level. Enhanced trilateral coordination and synergies.</w:t>
            </w:r>
          </w:p>
        </w:tc>
        <w:tc>
          <w:tcPr>
            <w:tcW w:w="1969" w:type="dxa"/>
            <w:gridSpan w:val="2"/>
          </w:tcPr>
          <w:p w14:paraId="4BA40FE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  <w:p w14:paraId="1D06402E" w14:textId="5582C118" w:rsidR="000717CB" w:rsidRPr="00F55007" w:rsidRDefault="000717CB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WP 4 </w:t>
            </w:r>
          </w:p>
        </w:tc>
      </w:tr>
      <w:tr w:rsidR="001376E3" w14:paraId="5F093735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007D4007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600E02B7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795" w:type="dxa"/>
            <w:gridSpan w:val="7"/>
            <w:shd w:val="clear" w:color="auto" w:fill="F2F2F2" w:themeFill="background1" w:themeFillShade="F2"/>
          </w:tcPr>
          <w:p w14:paraId="148B0CD6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0FDC">
              <w:rPr>
                <w:rFonts w:ascii="Arial" w:hAnsi="Arial" w:cs="Arial"/>
                <w:b/>
                <w:sz w:val="20"/>
                <w:szCs w:val="20"/>
                <w:lang w:val="en-GB"/>
              </w:rPr>
              <w:t>Visitor management and impact assessment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</w:tcPr>
          <w:p w14:paraId="35783154" w14:textId="77777777" w:rsidR="001376E3" w:rsidRPr="007B0FDC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776FB786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00B0F0"/>
          </w:tcPr>
          <w:p w14:paraId="7F97E85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01B8FD4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2527" w:type="dxa"/>
          </w:tcPr>
          <w:p w14:paraId="30D9D5D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2FECE69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t>Compile basic tourism data for a defined region to calculate impacts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socio-</w:t>
            </w: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t>economic impa</w:t>
            </w:r>
            <w:r w:rsidR="00E430C8">
              <w:rPr>
                <w:rFonts w:ascii="Arial" w:hAnsi="Arial" w:cs="Arial"/>
                <w:sz w:val="20"/>
                <w:szCs w:val="20"/>
                <w:lang w:val="en-GB"/>
              </w:rPr>
              <w:t>cts, impacts on nature values) considering EU /UNWTO definitions.</w:t>
            </w:r>
          </w:p>
          <w:p w14:paraId="2E57A8D1" w14:textId="77777777" w:rsidR="001376E3" w:rsidRPr="009E326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t xml:space="preserve">Carry out visitor surveys, preferably in cooperation </w:t>
            </w:r>
            <w:r w:rsidRPr="009E326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with other WS regions, to enhance synergies</w:t>
            </w:r>
          </w:p>
        </w:tc>
        <w:tc>
          <w:tcPr>
            <w:tcW w:w="1617" w:type="dxa"/>
            <w:gridSpan w:val="3"/>
          </w:tcPr>
          <w:p w14:paraId="73F431F7" w14:textId="77777777" w:rsidR="001376E3" w:rsidRPr="006036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03678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NL:Gast-onderzeoken</w:t>
            </w:r>
          </w:p>
          <w:p w14:paraId="7A2DBAF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03678">
              <w:rPr>
                <w:rFonts w:ascii="Arial" w:hAnsi="Arial" w:cs="Arial"/>
                <w:sz w:val="20"/>
                <w:szCs w:val="20"/>
                <w:lang w:val="nl-NL"/>
              </w:rPr>
              <w:t xml:space="preserve">Friese Wadden-eilanden </w:t>
            </w:r>
          </w:p>
          <w:p w14:paraId="476AF88A" w14:textId="77777777" w:rsidR="001376E3" w:rsidRPr="006036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DCD9960" w14:textId="77777777" w:rsidR="001376E3" w:rsidRPr="00603678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03678">
              <w:rPr>
                <w:rFonts w:ascii="Arial" w:hAnsi="Arial" w:cs="Arial"/>
                <w:sz w:val="20"/>
                <w:szCs w:val="20"/>
                <w:lang w:val="nl-NL"/>
              </w:rPr>
              <w:t>Nds: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/ </w:t>
            </w:r>
            <w:r w:rsidRPr="00603678">
              <w:rPr>
                <w:rFonts w:ascii="Arial" w:hAnsi="Arial" w:cs="Arial"/>
                <w:sz w:val="20"/>
                <w:szCs w:val="20"/>
                <w:lang w:val="nl-NL"/>
              </w:rPr>
              <w:t>HH:</w:t>
            </w:r>
          </w:p>
          <w:p w14:paraId="672D497E" w14:textId="77777777" w:rsidR="001376E3" w:rsidRDefault="001376E3" w:rsidP="0060367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03678">
              <w:rPr>
                <w:rFonts w:ascii="Arial" w:hAnsi="Arial" w:cs="Arial"/>
                <w:sz w:val="20"/>
                <w:szCs w:val="20"/>
                <w:lang w:val="nl-NL"/>
              </w:rPr>
              <w:t>SH: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 / </w:t>
            </w:r>
            <w:r w:rsidRPr="00603678">
              <w:rPr>
                <w:rFonts w:ascii="Arial" w:hAnsi="Arial" w:cs="Arial"/>
                <w:sz w:val="20"/>
                <w:szCs w:val="20"/>
                <w:lang w:val="nl-NL"/>
              </w:rPr>
              <w:t>DK:</w:t>
            </w:r>
          </w:p>
          <w:p w14:paraId="188C62E9" w14:textId="77777777" w:rsidR="00BA778A" w:rsidRDefault="00BA778A" w:rsidP="0060367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381F083" w14:textId="3CEB4341" w:rsidR="00BA778A" w:rsidRPr="00603678" w:rsidRDefault="00BA778A" w:rsidP="0060367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675" w:type="dxa"/>
          </w:tcPr>
          <w:p w14:paraId="2AF49627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 xml:space="preserve">Define and collect regional data for the period 2016-2021 (as part of TMAP and QSR) </w:t>
            </w:r>
          </w:p>
          <w:p w14:paraId="0431115E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Baseline: 0</w:t>
            </w:r>
          </w:p>
          <w:p w14:paraId="6973E34A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Target: 1</w:t>
            </w:r>
          </w:p>
          <w:p w14:paraId="1DE38B2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5E98B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Develop, </w:t>
            </w:r>
            <w:proofErr w:type="gramStart"/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>extend</w:t>
            </w:r>
            <w:proofErr w:type="gramEnd"/>
            <w:r w:rsidRPr="005B1A62">
              <w:rPr>
                <w:rFonts w:ascii="Arial" w:hAnsi="Arial" w:cs="Arial"/>
                <w:sz w:val="20"/>
                <w:szCs w:val="20"/>
                <w:lang w:val="en-GB"/>
              </w:rPr>
              <w:t xml:space="preserve"> or adapt existing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Surveys on WH (PROWAD LINK)</w:t>
            </w:r>
          </w:p>
          <w:p w14:paraId="71153869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2</w:t>
            </w:r>
          </w:p>
          <w:p w14:paraId="5621FA1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NDS/SH survey </w:t>
            </w:r>
          </w:p>
          <w:p w14:paraId="70855957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Target: 3</w:t>
            </w:r>
          </w:p>
        </w:tc>
        <w:tc>
          <w:tcPr>
            <w:tcW w:w="2976" w:type="dxa"/>
            <w:gridSpan w:val="2"/>
          </w:tcPr>
          <w:p w14:paraId="46C155E4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Enhanced knowledge on impacts of tourism on local/regional level, in specific on regional economic development.</w:t>
            </w:r>
          </w:p>
        </w:tc>
        <w:tc>
          <w:tcPr>
            <w:tcW w:w="1969" w:type="dxa"/>
            <w:gridSpan w:val="2"/>
          </w:tcPr>
          <w:p w14:paraId="0208EC4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for regional data collection / compilation</w:t>
            </w:r>
          </w:p>
          <w:p w14:paraId="2B5C976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A29858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5F3F8C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B9C1D1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F14248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PROWAD LINK </w:t>
            </w:r>
          </w:p>
          <w:p w14:paraId="72C9A1C9" w14:textId="1436A42B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WP 5</w:t>
            </w:r>
          </w:p>
          <w:p w14:paraId="3C5080F3" w14:textId="60EB5566" w:rsidR="001376E3" w:rsidRPr="00F55007" w:rsidRDefault="001376E3" w:rsidP="000717CB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08371B" w14:paraId="2499E49B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13E09A4D" w14:textId="77777777" w:rsidR="0008371B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92D050"/>
          </w:tcPr>
          <w:p w14:paraId="2A8C30F3" w14:textId="77777777" w:rsidR="0008371B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7" w:type="dxa"/>
          </w:tcPr>
          <w:p w14:paraId="5F3E9DDC" w14:textId="77777777" w:rsidR="0008371B" w:rsidRPr="00017A78" w:rsidRDefault="0008371B" w:rsidP="00E430C8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</w:tc>
        <w:tc>
          <w:tcPr>
            <w:tcW w:w="1617" w:type="dxa"/>
            <w:gridSpan w:val="3"/>
          </w:tcPr>
          <w:p w14:paraId="003AFAFC" w14:textId="77777777" w:rsidR="0008371B" w:rsidRDefault="0008371B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75" w:type="dxa"/>
          </w:tcPr>
          <w:p w14:paraId="71BB44E6" w14:textId="77777777" w:rsidR="0008371B" w:rsidRPr="0068222A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384F23F7" w14:textId="77777777" w:rsidR="0008371B" w:rsidRPr="00F55007" w:rsidRDefault="0008371B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  <w:gridSpan w:val="2"/>
          </w:tcPr>
          <w:p w14:paraId="4F239F0F" w14:textId="77777777" w:rsidR="0008371B" w:rsidRDefault="0008371B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430C8" w14:paraId="3E9DA8D9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00B0F0"/>
          </w:tcPr>
          <w:p w14:paraId="3EE3E633" w14:textId="22C9DBD3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005EC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48030ED7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2527" w:type="dxa"/>
          </w:tcPr>
          <w:p w14:paraId="385D1F8E" w14:textId="77777777" w:rsidR="00E430C8" w:rsidRDefault="00E430C8" w:rsidP="00E430C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proposal</w:t>
            </w:r>
            <w:r w:rsidRPr="0068222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 a trilateral monitoring and assessment approach (TMAP, QSR).</w:t>
            </w:r>
          </w:p>
          <w:p w14:paraId="67904F11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gridSpan w:val="3"/>
          </w:tcPr>
          <w:p w14:paraId="26364021" w14:textId="77777777" w:rsidR="0008371B" w:rsidRDefault="0008371B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  <w:p w14:paraId="0A46FC9F" w14:textId="77777777" w:rsidR="0008371B" w:rsidRDefault="0008371B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(TMAP),</w:t>
            </w:r>
          </w:p>
          <w:p w14:paraId="60560FF0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75" w:type="dxa"/>
          </w:tcPr>
          <w:p w14:paraId="60AE6285" w14:textId="77777777" w:rsidR="0008371B" w:rsidRPr="0068222A" w:rsidRDefault="0008371B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Prepare proposal based on recommendation from QSR 2017 (TMAP)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D067D95" w14:textId="77777777" w:rsidR="0008371B" w:rsidRPr="0068222A" w:rsidRDefault="0008371B" w:rsidP="0008371B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0</w:t>
            </w:r>
          </w:p>
          <w:p w14:paraId="1D0C7ADF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02D28A44" w14:textId="77777777" w:rsidR="0008371B" w:rsidRPr="0008371B" w:rsidRDefault="0008371B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620F1098" w14:textId="77777777" w:rsidR="0008371B" w:rsidRDefault="0008371B" w:rsidP="0008371B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Harmonized, comparable set of basic tourism data for trilateral assessment (QSR)</w:t>
            </w:r>
          </w:p>
          <w:p w14:paraId="76FC7268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  <w:gridSpan w:val="2"/>
          </w:tcPr>
          <w:p w14:paraId="4DBDF2CC" w14:textId="77777777" w:rsidR="0008371B" w:rsidRDefault="0008371B" w:rsidP="0008371B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required for a trilateral project</w:t>
            </w:r>
          </w:p>
          <w:p w14:paraId="0B184F0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1376E3" w14:paraId="0486E9BC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00B0F0"/>
          </w:tcPr>
          <w:p w14:paraId="416361BA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1CA8EEB2" w14:textId="77777777" w:rsidR="001376E3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2.3</w:t>
            </w:r>
          </w:p>
        </w:tc>
        <w:tc>
          <w:tcPr>
            <w:tcW w:w="2527" w:type="dxa"/>
          </w:tcPr>
          <w:p w14:paraId="17D9D924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Trilateral guest survey (PROWAD LINK) and exchange of best practice</w:t>
            </w:r>
          </w:p>
          <w:p w14:paraId="1B6BEF94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gridSpan w:val="3"/>
          </w:tcPr>
          <w:p w14:paraId="16D2CEC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PROWAD LINK</w:t>
            </w:r>
          </w:p>
          <w:p w14:paraId="3053126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WP 5.7 and 5.8</w:t>
            </w:r>
          </w:p>
        </w:tc>
        <w:tc>
          <w:tcPr>
            <w:tcW w:w="3675" w:type="dxa"/>
          </w:tcPr>
          <w:p w14:paraId="7DF644D8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sz w:val="20"/>
                <w:szCs w:val="20"/>
                <w:lang w:val="en-GB"/>
              </w:rPr>
              <w:t>Develop and implement a survey trilaterally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BBC1897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22A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0</w:t>
            </w:r>
          </w:p>
          <w:p w14:paraId="2A08381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185C9F1A" w14:textId="77777777" w:rsidR="001376E3" w:rsidRPr="0068222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34506CA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</w:t>
            </w:r>
            <w:r w:rsidR="00E430C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understanding of visitor needs, </w:t>
            </w:r>
            <w:proofErr w:type="gramStart"/>
            <w:r w:rsidR="00E430C8">
              <w:rPr>
                <w:rFonts w:ascii="Arial" w:hAnsi="Arial" w:cs="Arial"/>
                <w:i/>
                <w:sz w:val="20"/>
                <w:szCs w:val="20"/>
                <w:lang w:val="en-GB"/>
              </w:rPr>
              <w:t>expectations</w:t>
            </w:r>
            <w:proofErr w:type="gramEnd"/>
            <w:r w:rsidR="00E430C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motivations</w:t>
            </w:r>
          </w:p>
          <w:p w14:paraId="0C644192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  <w:gridSpan w:val="2"/>
          </w:tcPr>
          <w:p w14:paraId="7D3432C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PROWAD LINK </w:t>
            </w:r>
          </w:p>
          <w:p w14:paraId="568D446D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WP5</w:t>
            </w:r>
          </w:p>
        </w:tc>
      </w:tr>
      <w:tr w:rsidR="001376E3" w14:paraId="64F0B7D5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46C1867F" w14:textId="77777777" w:rsidR="001376E3" w:rsidRPr="009E326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09518EA1" w14:textId="77777777" w:rsidR="001376E3" w:rsidRPr="009E326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3261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0795" w:type="dxa"/>
            <w:gridSpan w:val="7"/>
            <w:shd w:val="clear" w:color="auto" w:fill="F2F2F2" w:themeFill="background1" w:themeFillShade="F2"/>
          </w:tcPr>
          <w:p w14:paraId="18D97DD3" w14:textId="77777777" w:rsidR="001376E3" w:rsidRPr="009E326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Vision “</w:t>
            </w:r>
            <w:r w:rsidRPr="009E3261">
              <w:rPr>
                <w:rFonts w:ascii="Arial" w:hAnsi="Arial" w:cs="Arial"/>
                <w:b/>
                <w:sz w:val="20"/>
                <w:szCs w:val="20"/>
                <w:lang w:val="en-GB"/>
              </w:rPr>
              <w:t>Wadden Sea World Heritage as the most sustainable destination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”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</w:tcPr>
          <w:p w14:paraId="6ABCB82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324E489F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01C94B29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686" w:type="dxa"/>
            <w:gridSpan w:val="2"/>
            <w:shd w:val="clear" w:color="auto" w:fill="FFC000"/>
          </w:tcPr>
          <w:p w14:paraId="2255232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2527" w:type="dxa"/>
          </w:tcPr>
          <w:p w14:paraId="3731B4E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08F5114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best practices for sustainability.</w:t>
            </w:r>
          </w:p>
          <w:p w14:paraId="3CA59096" w14:textId="77777777" w:rsidR="0008371B" w:rsidRPr="000717CB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0717CB">
              <w:rPr>
                <w:rFonts w:ascii="Arial" w:hAnsi="Arial" w:cs="Arial"/>
                <w:sz w:val="20"/>
                <w:szCs w:val="20"/>
              </w:rPr>
              <w:t>Ambition for Wadden islands to become self-sufficient in energy.</w:t>
            </w:r>
          </w:p>
          <w:p w14:paraId="36A8ADA0" w14:textId="77777777" w:rsidR="0008371B" w:rsidRPr="00552B85" w:rsidRDefault="0008371B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3"/>
          </w:tcPr>
          <w:p w14:paraId="00199285" w14:textId="77777777" w:rsidR="001376E3" w:rsidRPr="00BA778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(fill in focal points, </w:t>
            </w:r>
            <w:proofErr w:type="spellStart"/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e.g</w:t>
            </w:r>
            <w:proofErr w:type="spellEnd"/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local councils)</w:t>
            </w:r>
          </w:p>
          <w:p w14:paraId="70169F0D" w14:textId="77777777" w:rsidR="001376E3" w:rsidRPr="0008371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</w:tcPr>
          <w:p w14:paraId="2EE0B268" w14:textId="77777777" w:rsidR="001376E3" w:rsidRDefault="001376E3" w:rsidP="006C7F25">
            <w:pPr>
              <w:tabs>
                <w:tab w:val="left" w:pos="360"/>
              </w:tabs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 xml:space="preserve">Best practice from entrepreneurs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the regions </w:t>
            </w: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>(selection criteria to be defined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* suggestion to be in line with </w:t>
            </w:r>
            <w:hyperlink r:id="rId11" w:history="1">
              <w:r w:rsidRPr="00E246A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GSTC Criteria)</w:t>
              </w:r>
            </w:hyperlink>
          </w:p>
          <w:p w14:paraId="7D290AA2" w14:textId="77777777" w:rsidR="0008371B" w:rsidRPr="006A09D5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89D44D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04A253BC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Pr="006A09D5"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list of sustainable offers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62730AE4" w14:textId="77777777" w:rsidR="001376E3" w:rsidRPr="006B7DB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</w:tc>
        <w:tc>
          <w:tcPr>
            <w:tcW w:w="2976" w:type="dxa"/>
            <w:gridSpan w:val="2"/>
          </w:tcPr>
          <w:p w14:paraId="7275C47C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selling point for local stakeholders. Enhanced awareness of transnationality of WSWH on local level.</w:t>
            </w:r>
          </w:p>
        </w:tc>
        <w:tc>
          <w:tcPr>
            <w:tcW w:w="1969" w:type="dxa"/>
            <w:gridSpan w:val="2"/>
          </w:tcPr>
          <w:p w14:paraId="2AFFCC53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required</w:t>
            </w:r>
          </w:p>
        </w:tc>
      </w:tr>
      <w:tr w:rsidR="001376E3" w14:paraId="16312F74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0044C5A5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686" w:type="dxa"/>
            <w:gridSpan w:val="2"/>
            <w:shd w:val="clear" w:color="auto" w:fill="FFC000"/>
          </w:tcPr>
          <w:p w14:paraId="695F022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2527" w:type="dxa"/>
          </w:tcPr>
          <w:p w14:paraId="7CE2DA13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25D50ACF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Feasibility study to develop preconditions for a transnational sustainability destination approach</w:t>
            </w:r>
          </w:p>
        </w:tc>
        <w:tc>
          <w:tcPr>
            <w:tcW w:w="1617" w:type="dxa"/>
            <w:gridSpan w:val="3"/>
          </w:tcPr>
          <w:p w14:paraId="790C5D12" w14:textId="302FB97B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 /</w:t>
            </w:r>
            <w:r w:rsidR="00BA778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G-ST</w:t>
            </w:r>
          </w:p>
        </w:tc>
        <w:tc>
          <w:tcPr>
            <w:tcW w:w="3675" w:type="dxa"/>
          </w:tcPr>
          <w:p w14:paraId="6A5B6C61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Feasibility study.</w:t>
            </w:r>
          </w:p>
          <w:p w14:paraId="5059B45B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C68EF36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  <w:p w14:paraId="00ADB088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2259F094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 engagement of stakeholders to invest a transnational sustainability approach.</w:t>
            </w:r>
          </w:p>
        </w:tc>
        <w:tc>
          <w:tcPr>
            <w:tcW w:w="1969" w:type="dxa"/>
            <w:gridSpan w:val="2"/>
          </w:tcPr>
          <w:p w14:paraId="6F6F26D2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required</w:t>
            </w:r>
          </w:p>
        </w:tc>
      </w:tr>
      <w:tr w:rsidR="001376E3" w14:paraId="0CDDCD9C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77F6393F" w14:textId="77777777" w:rsidR="001376E3" w:rsidRPr="003F139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3BFF2A5C" w14:textId="77777777" w:rsidR="001376E3" w:rsidRPr="003F139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39B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0795" w:type="dxa"/>
            <w:gridSpan w:val="7"/>
            <w:shd w:val="clear" w:color="auto" w:fill="F2F2F2" w:themeFill="background1" w:themeFillShade="F2"/>
          </w:tcPr>
          <w:p w14:paraId="4708EAA8" w14:textId="77777777" w:rsidR="001376E3" w:rsidRPr="003F139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3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Enhance awareness and mitigate marine litter pollution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and use of plastic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</w:tcPr>
          <w:p w14:paraId="3C1F03B3" w14:textId="77777777" w:rsidR="001376E3" w:rsidRPr="003F139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25917456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34259C82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21F201F8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4.1</w:t>
            </w:r>
          </w:p>
        </w:tc>
        <w:tc>
          <w:tcPr>
            <w:tcW w:w="2527" w:type="dxa"/>
            <w:shd w:val="clear" w:color="auto" w:fill="auto"/>
          </w:tcPr>
          <w:p w14:paraId="5C42394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739CE6E8" w14:textId="77777777" w:rsidR="001376E3" w:rsidRPr="009E3261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Engage stakeholder in local events and projects on awareness, monitoring, removal and avoidance of marine litter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and plastics, incl. circular economy</w:t>
            </w:r>
          </w:p>
        </w:tc>
        <w:tc>
          <w:tcPr>
            <w:tcW w:w="1617" w:type="dxa"/>
            <w:gridSpan w:val="3"/>
          </w:tcPr>
          <w:p w14:paraId="65534B5D" w14:textId="77777777" w:rsidR="001376E3" w:rsidRPr="00BA778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lastRenderedPageBreak/>
              <w:t>(fill in focal points)</w:t>
            </w:r>
          </w:p>
          <w:p w14:paraId="477F1D01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75" w:type="dxa"/>
          </w:tcPr>
          <w:p w14:paraId="7288909E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overview of local events </w:t>
            </w:r>
          </w:p>
          <w:p w14:paraId="7C20F4C2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5A9DF5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0A6A6DA4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  <w:p w14:paraId="2FFCD172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10FBC3FB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in reduction of marine litter and plastics to protect the OUV</w:t>
            </w:r>
          </w:p>
        </w:tc>
        <w:tc>
          <w:tcPr>
            <w:tcW w:w="1969" w:type="dxa"/>
            <w:gridSpan w:val="2"/>
          </w:tcPr>
          <w:p w14:paraId="259A2530" w14:textId="77777777" w:rsidR="001376E3" w:rsidRPr="00F55007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required on regional level</w:t>
            </w:r>
          </w:p>
        </w:tc>
      </w:tr>
      <w:tr w:rsidR="001376E3" w14:paraId="00A21874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5828CF2C" w14:textId="77777777" w:rsidR="001376E3" w:rsidRDefault="00E430C8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30A0B33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4.2</w:t>
            </w:r>
          </w:p>
        </w:tc>
        <w:tc>
          <w:tcPr>
            <w:tcW w:w="2527" w:type="dxa"/>
            <w:shd w:val="clear" w:color="auto" w:fill="auto"/>
          </w:tcPr>
          <w:p w14:paraId="2007EB7F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6AE2288C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Exchange experiences and best practice examples in the Wadden Sea. Cooperation with UNESCO and other international organisations</w:t>
            </w:r>
          </w:p>
        </w:tc>
        <w:tc>
          <w:tcPr>
            <w:tcW w:w="1617" w:type="dxa"/>
            <w:gridSpan w:val="3"/>
          </w:tcPr>
          <w:p w14:paraId="013A72A8" w14:textId="2CC962C0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 /</w:t>
            </w:r>
            <w:r w:rsidR="00BA778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G-ST</w:t>
            </w:r>
          </w:p>
        </w:tc>
        <w:tc>
          <w:tcPr>
            <w:tcW w:w="3675" w:type="dxa"/>
          </w:tcPr>
          <w:p w14:paraId="3A4D4ACF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Communicate  best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practices in the Wadden Sea trilaterally and internationally</w:t>
            </w:r>
          </w:p>
          <w:p w14:paraId="423BAE62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1</w:t>
            </w:r>
          </w:p>
          <w:p w14:paraId="069DB9FA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2</w:t>
            </w:r>
          </w:p>
          <w:p w14:paraId="6BF44D2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6411795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5A326201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relevant activities and initiatives related to WH</w:t>
            </w:r>
          </w:p>
        </w:tc>
        <w:tc>
          <w:tcPr>
            <w:tcW w:w="1969" w:type="dxa"/>
            <w:gridSpan w:val="2"/>
          </w:tcPr>
          <w:p w14:paraId="59E6A704" w14:textId="77777777" w:rsidR="001376E3" w:rsidRPr="00F55007" w:rsidRDefault="001376E3" w:rsidP="006B7DB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Additional resources required on trilateral level</w:t>
            </w:r>
          </w:p>
        </w:tc>
      </w:tr>
      <w:tr w:rsidR="001376E3" w14:paraId="7C9ADAF3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6590BF01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7CFC7149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0795" w:type="dxa"/>
            <w:gridSpan w:val="7"/>
            <w:shd w:val="clear" w:color="auto" w:fill="F2F2F2" w:themeFill="background1" w:themeFillShade="F2"/>
          </w:tcPr>
          <w:p w14:paraId="7B9306B6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Sustainable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</w:tcPr>
          <w:p w14:paraId="5275646F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2B2A4541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5BCE9A4E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686" w:type="dxa"/>
            <w:gridSpan w:val="2"/>
            <w:shd w:val="clear" w:color="auto" w:fill="FFC000"/>
          </w:tcPr>
          <w:p w14:paraId="20029042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2527" w:type="dxa"/>
          </w:tcPr>
          <w:p w14:paraId="1D64F95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0DE4D3F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Compile best practices of sustainable transport in connection with WSWH (e.g. zero emission agreements)</w:t>
            </w:r>
          </w:p>
          <w:p w14:paraId="1EA4E455" w14:textId="77777777" w:rsidR="00BA778A" w:rsidRPr="00BA778A" w:rsidRDefault="00BA778A" w:rsidP="00BA778A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BA778A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NL/Nds: Waddenagenda 2.0</w:t>
            </w:r>
          </w:p>
          <w:p w14:paraId="45BF1FE7" w14:textId="15FC5F68" w:rsidR="00BA778A" w:rsidRPr="009E3261" w:rsidRDefault="00BA778A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gridSpan w:val="3"/>
          </w:tcPr>
          <w:p w14:paraId="5037C6D2" w14:textId="77777777" w:rsidR="001376E3" w:rsidRPr="00BA778A" w:rsidRDefault="001376E3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4ED4AAD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D34155" w14:textId="36D8416F" w:rsidR="00BA778A" w:rsidRPr="00BA778A" w:rsidRDefault="00BA778A" w:rsidP="006C7F25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675" w:type="dxa"/>
          </w:tcPr>
          <w:p w14:paraId="717E0197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sz w:val="20"/>
                <w:szCs w:val="20"/>
                <w:lang w:val="en-GB"/>
              </w:rPr>
              <w:t>List of best practice in sustainable transport linked to WSWH</w:t>
            </w:r>
          </w:p>
          <w:p w14:paraId="0A0FE20A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E5F4791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</w:t>
            </w:r>
          </w:p>
          <w:p w14:paraId="4849466A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3E1F27F3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in sustainable transport in WH</w:t>
            </w:r>
          </w:p>
        </w:tc>
        <w:tc>
          <w:tcPr>
            <w:tcW w:w="1969" w:type="dxa"/>
            <w:gridSpan w:val="2"/>
          </w:tcPr>
          <w:p w14:paraId="4C4C6E24" w14:textId="77777777" w:rsidR="001376E3" w:rsidRPr="00931206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1376E3" w14:paraId="6A2A0974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0FAF90DA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686" w:type="dxa"/>
            <w:gridSpan w:val="2"/>
            <w:shd w:val="clear" w:color="auto" w:fill="FFC000"/>
          </w:tcPr>
          <w:p w14:paraId="5D54C48C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2527" w:type="dxa"/>
          </w:tcPr>
          <w:p w14:paraId="18052865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18EB75FF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Exchange experiences and best practice examples in the Wadden Sea. </w:t>
            </w:r>
          </w:p>
        </w:tc>
        <w:tc>
          <w:tcPr>
            <w:tcW w:w="1617" w:type="dxa"/>
            <w:gridSpan w:val="3"/>
          </w:tcPr>
          <w:p w14:paraId="1C1A802B" w14:textId="4E9172BB" w:rsidR="001376E3" w:rsidRDefault="00BA778A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 /NG-ST</w:t>
            </w:r>
          </w:p>
        </w:tc>
        <w:tc>
          <w:tcPr>
            <w:tcW w:w="3675" w:type="dxa"/>
          </w:tcPr>
          <w:p w14:paraId="3FB3C4DE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Communicate  best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practices in the Wadden Sea trilaterally and internationally</w:t>
            </w:r>
          </w:p>
          <w:p w14:paraId="6E944AEB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4A0B0425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  <w:p w14:paraId="23AAD323" w14:textId="77777777" w:rsidR="001376E3" w:rsidRPr="00750DA0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gridSpan w:val="2"/>
          </w:tcPr>
          <w:p w14:paraId="6B72BB6E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relevant activities and initiatives related to WH</w:t>
            </w:r>
          </w:p>
        </w:tc>
        <w:tc>
          <w:tcPr>
            <w:tcW w:w="1969" w:type="dxa"/>
            <w:gridSpan w:val="2"/>
          </w:tcPr>
          <w:p w14:paraId="2B8D635F" w14:textId="77777777" w:rsidR="001376E3" w:rsidRPr="00931206" w:rsidRDefault="001376E3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1376E3" w14:paraId="407ED231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auto"/>
          </w:tcPr>
          <w:p w14:paraId="69B98E17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0E8CF83A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0795" w:type="dxa"/>
            <w:gridSpan w:val="7"/>
            <w:shd w:val="clear" w:color="auto" w:fill="F2F2F2" w:themeFill="background1" w:themeFillShade="F2"/>
          </w:tcPr>
          <w:p w14:paraId="511B83D0" w14:textId="77777777" w:rsidR="001376E3" w:rsidRPr="00AE6C9F" w:rsidRDefault="001376E3" w:rsidP="006B7DB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C9F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Impacts of tourism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LAC for tourism development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</w:tcPr>
          <w:p w14:paraId="279CABFD" w14:textId="77777777" w:rsidR="001376E3" w:rsidRPr="00AE6C9F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376E3" w14:paraId="37794B27" w14:textId="77777777" w:rsidTr="000717CB">
        <w:trPr>
          <w:gridAfter w:val="1"/>
          <w:wAfter w:w="125" w:type="dxa"/>
        </w:trPr>
        <w:tc>
          <w:tcPr>
            <w:tcW w:w="534" w:type="dxa"/>
            <w:shd w:val="clear" w:color="auto" w:fill="00B0F0"/>
          </w:tcPr>
          <w:p w14:paraId="5C526E00" w14:textId="77777777" w:rsidR="001376E3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686" w:type="dxa"/>
            <w:gridSpan w:val="2"/>
            <w:shd w:val="clear" w:color="auto" w:fill="92D050"/>
          </w:tcPr>
          <w:p w14:paraId="6152EBC9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6.1</w:t>
            </w:r>
          </w:p>
        </w:tc>
        <w:tc>
          <w:tcPr>
            <w:tcW w:w="2527" w:type="dxa"/>
          </w:tcPr>
          <w:p w14:paraId="452C6C8A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544CC0E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Exchange experiences and best practice examples in the Wadden Sea. </w:t>
            </w:r>
          </w:p>
          <w:p w14:paraId="1F911E6F" w14:textId="77777777" w:rsidR="001376E3" w:rsidRPr="003676C6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7" w:type="dxa"/>
            <w:gridSpan w:val="3"/>
          </w:tcPr>
          <w:p w14:paraId="1D494ADD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WWF </w:t>
            </w:r>
          </w:p>
          <w:p w14:paraId="1FC9BF27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PROWAD LINK</w:t>
            </w:r>
          </w:p>
          <w:p w14:paraId="19B6FDDB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WP 5.6 </w:t>
            </w:r>
          </w:p>
        </w:tc>
        <w:tc>
          <w:tcPr>
            <w:tcW w:w="3675" w:type="dxa"/>
          </w:tcPr>
          <w:p w14:paraId="1C35875D" w14:textId="77777777" w:rsidR="001376E3" w:rsidRPr="000717CB" w:rsidRDefault="001376E3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ECF">
              <w:rPr>
                <w:rFonts w:ascii="Arial" w:hAnsi="Arial" w:cs="Arial"/>
                <w:sz w:val="20"/>
                <w:szCs w:val="20"/>
                <w:lang w:val="en-GB"/>
              </w:rPr>
              <w:t>Analysing visitor pressure impacts. Recommendations for the development of sustaina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 xml:space="preserve">ble tourism offers and </w:t>
            </w:r>
            <w:r w:rsidR="0008371B" w:rsidRPr="000717CB">
              <w:rPr>
                <w:rFonts w:ascii="Arial" w:hAnsi="Arial" w:cs="Arial"/>
                <w:sz w:val="20"/>
                <w:szCs w:val="20"/>
                <w:lang w:val="en-GB"/>
              </w:rPr>
              <w:t>services, including visitor management.</w:t>
            </w:r>
          </w:p>
          <w:p w14:paraId="4C96B53B" w14:textId="77777777" w:rsidR="00A82DE9" w:rsidRDefault="00A82DE9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B365FC" w14:textId="77777777" w:rsidR="001376E3" w:rsidRPr="006A09D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95C4E50" w14:textId="77777777" w:rsidR="001376E3" w:rsidRPr="006B7DB5" w:rsidRDefault="001376E3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09D5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1</w:t>
            </w:r>
          </w:p>
        </w:tc>
        <w:tc>
          <w:tcPr>
            <w:tcW w:w="2976" w:type="dxa"/>
            <w:gridSpan w:val="2"/>
          </w:tcPr>
          <w:p w14:paraId="05351DC5" w14:textId="77777777" w:rsidR="001376E3" w:rsidRPr="0008371B" w:rsidRDefault="001376E3" w:rsidP="006B7DB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37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Enhanced understanding of the challenge of tourism in the WSWH destination and potential impacts </w:t>
            </w:r>
            <w:proofErr w:type="gramStart"/>
            <w:r w:rsidRPr="0008371B">
              <w:rPr>
                <w:rFonts w:ascii="Arial" w:hAnsi="Arial" w:cs="Arial"/>
                <w:i/>
                <w:sz w:val="20"/>
                <w:szCs w:val="20"/>
                <w:lang w:val="en-GB"/>
              </w:rPr>
              <w:t>an</w:t>
            </w:r>
            <w:proofErr w:type="gramEnd"/>
            <w:r w:rsidRPr="000837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nature and socio-economic values</w:t>
            </w:r>
          </w:p>
        </w:tc>
        <w:tc>
          <w:tcPr>
            <w:tcW w:w="1969" w:type="dxa"/>
            <w:gridSpan w:val="2"/>
          </w:tcPr>
          <w:p w14:paraId="61C3C5B6" w14:textId="77777777" w:rsidR="001376E3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PROWAD LINK </w:t>
            </w:r>
          </w:p>
          <w:p w14:paraId="2E84CB55" w14:textId="77777777" w:rsidR="001376E3" w:rsidRPr="00F55007" w:rsidRDefault="001376E3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WP 5</w:t>
            </w:r>
          </w:p>
        </w:tc>
      </w:tr>
    </w:tbl>
    <w:p w14:paraId="4344F7C0" w14:textId="77777777" w:rsidR="007742F7" w:rsidRDefault="007742F7" w:rsidP="007742F7">
      <w:r>
        <w:br w:type="page"/>
      </w:r>
    </w:p>
    <w:tbl>
      <w:tblPr>
        <w:tblStyle w:val="Tabellenraster"/>
        <w:tblW w:w="13814" w:type="dxa"/>
        <w:tblLook w:val="04A0" w:firstRow="1" w:lastRow="0" w:firstColumn="1" w:lastColumn="0" w:noHBand="0" w:noVBand="1"/>
      </w:tblPr>
      <w:tblGrid>
        <w:gridCol w:w="534"/>
        <w:gridCol w:w="708"/>
        <w:gridCol w:w="2368"/>
        <w:gridCol w:w="1559"/>
        <w:gridCol w:w="3827"/>
        <w:gridCol w:w="2878"/>
        <w:gridCol w:w="1940"/>
      </w:tblGrid>
      <w:tr w:rsidR="00E430C8" w14:paraId="33EC5536" w14:textId="77777777" w:rsidTr="00E430C8">
        <w:tc>
          <w:tcPr>
            <w:tcW w:w="534" w:type="dxa"/>
            <w:shd w:val="clear" w:color="auto" w:fill="auto"/>
          </w:tcPr>
          <w:p w14:paraId="47E15FC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2C237B9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gridSpan w:val="4"/>
          </w:tcPr>
          <w:p w14:paraId="6849B2E3" w14:textId="77777777" w:rsidR="00E430C8" w:rsidRPr="0084068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840681">
              <w:rPr>
                <w:rFonts w:ascii="Arial" w:hAnsi="Arial" w:cs="Arial"/>
                <w:b/>
                <w:lang w:val="en-GB"/>
              </w:rPr>
              <w:t>Objective 3</w:t>
            </w:r>
          </w:p>
          <w:p w14:paraId="6E60968A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the tourism sector provides </w:t>
            </w:r>
            <w:r w:rsidRPr="007563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consistent communication and marketing</w:t>
            </w: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promotes the </w:t>
            </w:r>
            <w:proofErr w:type="gramStart"/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quality</w:t>
            </w:r>
            <w:proofErr w:type="gramEnd"/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tourism offers of the Wadden Sea World Heritage Destination</w:t>
            </w:r>
          </w:p>
          <w:p w14:paraId="0A7C117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54B5BF57" w14:textId="77777777" w:rsidR="00E430C8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Development of a joint marketing approach (products, services, facilities) for the Wadden Sea World Heritage Destination, which contributes to the aims of World Heritage</w:t>
            </w:r>
          </w:p>
          <w:p w14:paraId="5B7A5BA6" w14:textId="77777777" w:rsidR="00E430C8" w:rsidRPr="007563D1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Integration of World Heritage marketing in existing regional and national marketing activities.</w:t>
            </w:r>
          </w:p>
          <w:p w14:paraId="001AD07E" w14:textId="77777777" w:rsidR="00E430C8" w:rsidRPr="007563D1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 xml:space="preserve">Continuation of joint communication and information activities to raise profile and visibility of the Wadden Sea World Heritage Destination locally, </w:t>
            </w:r>
            <w:proofErr w:type="gramStart"/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nationally</w:t>
            </w:r>
            <w:proofErr w:type="gramEnd"/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 xml:space="preserve"> and internationally.</w:t>
            </w:r>
          </w:p>
        </w:tc>
        <w:tc>
          <w:tcPr>
            <w:tcW w:w="1940" w:type="dxa"/>
          </w:tcPr>
          <w:p w14:paraId="1FBD1571" w14:textId="77777777" w:rsidR="00E430C8" w:rsidRPr="0084068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E430C8" w14:paraId="3FED4EF9" w14:textId="77777777" w:rsidTr="00E430C8">
        <w:tc>
          <w:tcPr>
            <w:tcW w:w="534" w:type="dxa"/>
            <w:shd w:val="clear" w:color="auto" w:fill="auto"/>
          </w:tcPr>
          <w:p w14:paraId="0C8DD395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7FAC23D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368" w:type="dxa"/>
          </w:tcPr>
          <w:p w14:paraId="29FA6019" w14:textId="77777777" w:rsidR="00E430C8" w:rsidRPr="0025499A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49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Actions </w:t>
            </w:r>
          </w:p>
        </w:tc>
        <w:tc>
          <w:tcPr>
            <w:tcW w:w="1559" w:type="dxa"/>
          </w:tcPr>
          <w:p w14:paraId="054572EE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Who is responsible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827" w:type="dxa"/>
          </w:tcPr>
          <w:p w14:paraId="5456D1C0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SMART?</w:t>
            </w:r>
          </w:p>
        </w:tc>
        <w:tc>
          <w:tcPr>
            <w:tcW w:w="2878" w:type="dxa"/>
          </w:tcPr>
          <w:p w14:paraId="21B9A2E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69ABE7FC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(i</w:t>
            </w: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mpact indicator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s)</w:t>
            </w:r>
          </w:p>
        </w:tc>
        <w:tc>
          <w:tcPr>
            <w:tcW w:w="1940" w:type="dxa"/>
          </w:tcPr>
          <w:p w14:paraId="02EFADD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2C824565" w14:textId="77777777" w:rsidTr="00E430C8">
        <w:tc>
          <w:tcPr>
            <w:tcW w:w="534" w:type="dxa"/>
            <w:shd w:val="clear" w:color="auto" w:fill="auto"/>
          </w:tcPr>
          <w:p w14:paraId="0DFB8AF1" w14:textId="77777777" w:rsidR="00E430C8" w:rsidRPr="000341B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60DF9EC" w14:textId="77777777" w:rsidR="00E430C8" w:rsidRPr="000341B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41B4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1399951" w14:textId="77777777" w:rsidR="00E430C8" w:rsidRPr="00F80AA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0AA2">
              <w:rPr>
                <w:rFonts w:ascii="Arial" w:hAnsi="Arial" w:cs="Arial"/>
                <w:b/>
                <w:sz w:val="20"/>
                <w:szCs w:val="20"/>
                <w:lang w:val="en-GB"/>
              </w:rPr>
              <w:t>Marketing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World Heritage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79BB964F" w14:textId="77777777" w:rsidR="00E430C8" w:rsidRPr="00F80AA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3951E7FD" w14:textId="77777777" w:rsidTr="00E430C8">
        <w:tc>
          <w:tcPr>
            <w:tcW w:w="534" w:type="dxa"/>
            <w:shd w:val="clear" w:color="auto" w:fill="auto"/>
          </w:tcPr>
          <w:p w14:paraId="1CACEE5D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708" w:type="dxa"/>
            <w:shd w:val="clear" w:color="auto" w:fill="92D050"/>
          </w:tcPr>
          <w:p w14:paraId="314121E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2368" w:type="dxa"/>
          </w:tcPr>
          <w:p w14:paraId="2ABD822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43366AE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NL: Preparation of joint marketing concept story telling (6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period), building on STS.</w:t>
            </w:r>
          </w:p>
          <w:p w14:paraId="19B0193B" w14:textId="77777777" w:rsidR="00E430C8" w:rsidRPr="006620F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620FC">
              <w:rPr>
                <w:rFonts w:ascii="Arial" w:hAnsi="Arial" w:cs="Arial"/>
                <w:sz w:val="20"/>
                <w:szCs w:val="20"/>
                <w:lang w:val="nl-NL"/>
              </w:rPr>
              <w:t>NL/Nds: Waddenagenda 2.0</w:t>
            </w:r>
          </w:p>
          <w:p w14:paraId="13C4A2D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620FC">
              <w:rPr>
                <w:rFonts w:ascii="Arial" w:hAnsi="Arial" w:cs="Arial"/>
                <w:sz w:val="20"/>
                <w:szCs w:val="20"/>
                <w:lang w:val="nl-NL"/>
              </w:rPr>
              <w:t>SH / DK: NAKUWA</w:t>
            </w:r>
          </w:p>
          <w:p w14:paraId="79A79A45" w14:textId="77777777" w:rsidR="0008371B" w:rsidRPr="006620FC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2DD6418D" w14:textId="77777777" w:rsidR="00E430C8" w:rsidRPr="00BA778A" w:rsidRDefault="00E430C8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0F9D9B10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C526A50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sz w:val="20"/>
                <w:szCs w:val="20"/>
                <w:lang w:val="en-GB"/>
              </w:rPr>
              <w:t>Regional WH marketing activities to implement STS</w:t>
            </w:r>
          </w:p>
          <w:p w14:paraId="70C54D0F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3</w:t>
            </w:r>
          </w:p>
          <w:p w14:paraId="5C2A3C06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2878" w:type="dxa"/>
          </w:tcPr>
          <w:p w14:paraId="5B4D8A85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marketing of WH</w:t>
            </w:r>
          </w:p>
        </w:tc>
        <w:tc>
          <w:tcPr>
            <w:tcW w:w="1940" w:type="dxa"/>
          </w:tcPr>
          <w:p w14:paraId="48C7F013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Regional projects,</w:t>
            </w:r>
          </w:p>
        </w:tc>
      </w:tr>
      <w:tr w:rsidR="00E430C8" w14:paraId="5DB284E4" w14:textId="77777777" w:rsidTr="00E430C8">
        <w:tc>
          <w:tcPr>
            <w:tcW w:w="534" w:type="dxa"/>
            <w:shd w:val="clear" w:color="auto" w:fill="auto"/>
          </w:tcPr>
          <w:p w14:paraId="163D9BA5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708" w:type="dxa"/>
            <w:shd w:val="clear" w:color="auto" w:fill="92D050"/>
          </w:tcPr>
          <w:p w14:paraId="5488CE6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2368" w:type="dxa"/>
          </w:tcPr>
          <w:p w14:paraId="1F63078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523C1A5" w14:textId="782E7177" w:rsidR="00E430C8" w:rsidRPr="000717CB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a marketing approach and planning for the WH including coordination of regional WH marketing activities 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 xml:space="preserve">by </w:t>
            </w:r>
            <w:r w:rsidR="00BA778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G-ST.</w:t>
            </w:r>
          </w:p>
          <w:p w14:paraId="37C8B25B" w14:textId="77777777" w:rsidR="00E430C8" w:rsidRPr="000717CB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sz w:val="20"/>
                <w:szCs w:val="20"/>
                <w:lang w:val="en-GB"/>
              </w:rPr>
              <w:t>(including digital marketing tools).</w:t>
            </w:r>
          </w:p>
          <w:p w14:paraId="75A198D2" w14:textId="77777777" w:rsidR="00BA778A" w:rsidRDefault="00BA778A" w:rsidP="006B7D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E9B19C" w14:textId="4A0CF6AD" w:rsidR="00E430C8" w:rsidRDefault="00BA778A" w:rsidP="006B7D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PROWAD LINK WP 3 / Online Toolbox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Brandspace</w:t>
            </w:r>
            <w:proofErr w:type="spellEnd"/>
          </w:p>
          <w:p w14:paraId="214DC6BB" w14:textId="2DE8EC7C" w:rsidR="00BA778A" w:rsidRPr="00BA778A" w:rsidRDefault="00BA778A" w:rsidP="00BA778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Supported by </w:t>
            </w:r>
            <w:r w:rsidRPr="00BA778A">
              <w:rPr>
                <w:rFonts w:ascii="Arial" w:hAnsi="Arial" w:cs="Arial"/>
                <w:sz w:val="20"/>
                <w:szCs w:val="20"/>
                <w:lang w:val="en-GB"/>
              </w:rPr>
              <w:t>Develop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ment</w:t>
            </w:r>
            <w:r w:rsidRPr="00BA778A">
              <w:rPr>
                <w:rFonts w:ascii="Arial" w:hAnsi="Arial" w:cs="Arial"/>
                <w:sz w:val="20"/>
                <w:szCs w:val="20"/>
                <w:lang w:val="en-GB"/>
              </w:rPr>
              <w:t xml:space="preserve"> exchange </w:t>
            </w:r>
            <w:r w:rsidRPr="00BA778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platform for stakeholders (PROWAD LINK WP 6).</w:t>
            </w:r>
          </w:p>
          <w:p w14:paraId="6E602C8D" w14:textId="3FCDBC04" w:rsidR="00BA778A" w:rsidRDefault="00BA778A" w:rsidP="006B7D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4F83C5" w14:textId="77777777" w:rsidR="0008371B" w:rsidRPr="003676C6" w:rsidRDefault="0008371B" w:rsidP="006B7D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27EC4B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CWSS /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>NG-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</w:p>
          <w:p w14:paraId="444DFB3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PROWAD LINK</w:t>
            </w:r>
          </w:p>
          <w:p w14:paraId="7EAA8F0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WP 3 </w:t>
            </w:r>
          </w:p>
          <w:p w14:paraId="703D953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WP 6</w:t>
            </w:r>
          </w:p>
        </w:tc>
        <w:tc>
          <w:tcPr>
            <w:tcW w:w="3827" w:type="dxa"/>
          </w:tcPr>
          <w:p w14:paraId="05918C0A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Develop marketing approach.</w:t>
            </w:r>
          </w:p>
          <w:p w14:paraId="3BB60C43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52013BC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  <w:p w14:paraId="145E5E0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sz w:val="20"/>
                <w:szCs w:val="20"/>
                <w:lang w:val="en-GB"/>
              </w:rPr>
              <w:t xml:space="preserve">Define contents of exchange platform, and stakeholders to be reached and </w:t>
            </w:r>
            <w:proofErr w:type="gramStart"/>
            <w:r w:rsidRPr="00A54FC2">
              <w:rPr>
                <w:rFonts w:ascii="Arial" w:hAnsi="Arial" w:cs="Arial"/>
                <w:sz w:val="20"/>
                <w:szCs w:val="20"/>
                <w:lang w:val="en-GB"/>
              </w:rPr>
              <w:t>time period</w:t>
            </w:r>
            <w:proofErr w:type="gramEnd"/>
            <w:r w:rsidRPr="00A54FC2">
              <w:rPr>
                <w:rFonts w:ascii="Arial" w:hAnsi="Arial" w:cs="Arial"/>
                <w:sz w:val="20"/>
                <w:szCs w:val="20"/>
                <w:lang w:val="en-GB"/>
              </w:rPr>
              <w:t xml:space="preserve"> (PROWAD LINK)</w:t>
            </w:r>
          </w:p>
          <w:p w14:paraId="03497F72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35AAF089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878" w:type="dxa"/>
          </w:tcPr>
          <w:p w14:paraId="79DA937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of marketing activities and approaches related to WH.</w:t>
            </w:r>
          </w:p>
          <w:p w14:paraId="5158D31D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</w:tcPr>
          <w:p w14:paraId="57A7DC12" w14:textId="77777777" w:rsidR="00E430C8" w:rsidRPr="00F55007" w:rsidRDefault="00E430C8" w:rsidP="00ED63EF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  <w:tr w:rsidR="00E430C8" w14:paraId="6DECFB15" w14:textId="77777777" w:rsidTr="00E430C8">
        <w:tc>
          <w:tcPr>
            <w:tcW w:w="534" w:type="dxa"/>
            <w:shd w:val="clear" w:color="auto" w:fill="auto"/>
          </w:tcPr>
          <w:p w14:paraId="4DF26289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6BAF1CA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CDAD249" w14:textId="77777777" w:rsidR="00E430C8" w:rsidRPr="00F80AA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0AA2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Annual Wadden Sea World Heritage Day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61C216AE" w14:textId="77777777" w:rsidR="00E430C8" w:rsidRPr="00F80AA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688C1ADE" w14:textId="77777777" w:rsidTr="00E430C8">
        <w:tc>
          <w:tcPr>
            <w:tcW w:w="534" w:type="dxa"/>
            <w:shd w:val="clear" w:color="auto" w:fill="auto"/>
          </w:tcPr>
          <w:p w14:paraId="376947B8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708" w:type="dxa"/>
            <w:shd w:val="clear" w:color="auto" w:fill="FFC000"/>
          </w:tcPr>
          <w:p w14:paraId="5CF137A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2368" w:type="dxa"/>
          </w:tcPr>
          <w:p w14:paraId="2CF2063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5BE67846" w14:textId="77777777" w:rsidR="00E430C8" w:rsidRPr="009E326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Events and activities related to WSWH anniversary in June (2020, 21, 22)</w:t>
            </w:r>
          </w:p>
        </w:tc>
        <w:tc>
          <w:tcPr>
            <w:tcW w:w="1559" w:type="dxa"/>
          </w:tcPr>
          <w:p w14:paraId="33A10A05" w14:textId="77777777" w:rsidR="00E430C8" w:rsidRPr="00BA778A" w:rsidRDefault="00E430C8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A778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(fill in focal points)</w:t>
            </w:r>
          </w:p>
          <w:p w14:paraId="440A2D9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5583060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5941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ompile annual WH </w:t>
            </w:r>
            <w:r w:rsidRPr="00A25941">
              <w:rPr>
                <w:rFonts w:ascii="Arial" w:hAnsi="Arial" w:cs="Arial"/>
                <w:sz w:val="20"/>
                <w:szCs w:val="20"/>
                <w:lang w:val="en-GB"/>
              </w:rPr>
              <w:t>anniversary events and activities in the regions</w:t>
            </w:r>
          </w:p>
          <w:p w14:paraId="1E8AA856" w14:textId="77777777" w:rsidR="00E430C8" w:rsidRPr="00A2594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68BFC3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 w:rsidR="00432D9D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7591717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  <w:p w14:paraId="67BB6D1F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878" w:type="dxa"/>
          </w:tcPr>
          <w:p w14:paraId="1C563EC4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WSWH day events and activities, and public response (participants, press, other media)</w:t>
            </w:r>
          </w:p>
        </w:tc>
        <w:tc>
          <w:tcPr>
            <w:tcW w:w="1940" w:type="dxa"/>
          </w:tcPr>
          <w:p w14:paraId="33B2AC63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E430C8" w14:paraId="312EFE4D" w14:textId="77777777" w:rsidTr="00E430C8">
        <w:tc>
          <w:tcPr>
            <w:tcW w:w="534" w:type="dxa"/>
            <w:shd w:val="clear" w:color="auto" w:fill="auto"/>
          </w:tcPr>
          <w:p w14:paraId="61EFACBC" w14:textId="77777777" w:rsidR="00E430C8" w:rsidRDefault="00E430C8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708" w:type="dxa"/>
            <w:shd w:val="clear" w:color="auto" w:fill="FFC000"/>
          </w:tcPr>
          <w:p w14:paraId="42C28C5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2368" w:type="dxa"/>
          </w:tcPr>
          <w:p w14:paraId="3C8E38CD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3725D27C" w14:textId="77777777" w:rsidR="00E430C8" w:rsidRDefault="00E430C8" w:rsidP="003506A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Coordination and communication of events and activities related to annual WSWH Day (PROWAD LINK WP 2 + 3).</w:t>
            </w:r>
          </w:p>
          <w:p w14:paraId="4108B9DC" w14:textId="77777777" w:rsidR="00E430C8" w:rsidRPr="003676C6" w:rsidRDefault="00E430C8" w:rsidP="003506A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6CF0C7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CWSS </w:t>
            </w:r>
          </w:p>
        </w:tc>
        <w:tc>
          <w:tcPr>
            <w:tcW w:w="3827" w:type="dxa"/>
          </w:tcPr>
          <w:p w14:paraId="501DAEA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5941">
              <w:rPr>
                <w:rFonts w:ascii="Arial" w:hAnsi="Arial" w:cs="Arial"/>
                <w:sz w:val="20"/>
                <w:szCs w:val="20"/>
                <w:lang w:val="en-GB"/>
              </w:rPr>
              <w:t xml:space="preserve">Communication plan for WH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anniversary </w:t>
            </w:r>
          </w:p>
          <w:p w14:paraId="1DC342AC" w14:textId="77777777" w:rsidR="00E430C8" w:rsidRPr="00A2594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E184D1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74B138F0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878" w:type="dxa"/>
          </w:tcPr>
          <w:p w14:paraId="4DE2486C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  <w:tc>
          <w:tcPr>
            <w:tcW w:w="1940" w:type="dxa"/>
          </w:tcPr>
          <w:p w14:paraId="7D012D2C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E430C8" w14:paraId="6546BD96" w14:textId="77777777" w:rsidTr="00E430C8">
        <w:tc>
          <w:tcPr>
            <w:tcW w:w="534" w:type="dxa"/>
            <w:shd w:val="clear" w:color="auto" w:fill="auto"/>
          </w:tcPr>
          <w:p w14:paraId="72DE99A0" w14:textId="77777777" w:rsidR="00E430C8" w:rsidRPr="00FD220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0B87E2B" w14:textId="77777777" w:rsidR="00E430C8" w:rsidRPr="00FD220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0CD18F5" w14:textId="77777777" w:rsidR="00E430C8" w:rsidRPr="00FD2204" w:rsidRDefault="00E430C8" w:rsidP="003506A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Digital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Communication WH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7743209A" w14:textId="77777777" w:rsidR="00E430C8" w:rsidRPr="00FD220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09D4EC99" w14:textId="77777777" w:rsidTr="00E430C8">
        <w:tc>
          <w:tcPr>
            <w:tcW w:w="534" w:type="dxa"/>
            <w:shd w:val="clear" w:color="auto" w:fill="auto"/>
          </w:tcPr>
          <w:p w14:paraId="65E41741" w14:textId="77777777" w:rsidR="00E430C8" w:rsidRDefault="0008371B" w:rsidP="003506A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708" w:type="dxa"/>
            <w:shd w:val="clear" w:color="auto" w:fill="92D050"/>
          </w:tcPr>
          <w:p w14:paraId="7A5D0ACD" w14:textId="77777777" w:rsidR="00E430C8" w:rsidRDefault="00E430C8" w:rsidP="003506A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4.1</w:t>
            </w:r>
          </w:p>
        </w:tc>
        <w:tc>
          <w:tcPr>
            <w:tcW w:w="2368" w:type="dxa"/>
          </w:tcPr>
          <w:p w14:paraId="5E7453C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2FBEFC7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Regular exchange and support of focal points in charge of digital communication and marketing, e.g. social media workshops.</w:t>
            </w:r>
          </w:p>
          <w:p w14:paraId="4CE949A3" w14:textId="77777777" w:rsidR="00E430C8" w:rsidRPr="003676C6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PROWAD LINK WP 2 and 6).</w:t>
            </w:r>
          </w:p>
        </w:tc>
        <w:tc>
          <w:tcPr>
            <w:tcW w:w="1559" w:type="dxa"/>
          </w:tcPr>
          <w:p w14:paraId="2CBAC037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CWSS </w:t>
            </w:r>
          </w:p>
        </w:tc>
        <w:tc>
          <w:tcPr>
            <w:tcW w:w="3827" w:type="dxa"/>
          </w:tcPr>
          <w:p w14:paraId="136CDB32" w14:textId="77777777" w:rsidR="00E430C8" w:rsidRPr="005805C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5C7">
              <w:rPr>
                <w:rFonts w:ascii="Arial" w:hAnsi="Arial" w:cs="Arial"/>
                <w:sz w:val="20"/>
                <w:szCs w:val="20"/>
                <w:lang w:val="en-GB"/>
              </w:rPr>
              <w:t>Conduct annual social media workshop.</w:t>
            </w:r>
          </w:p>
          <w:p w14:paraId="5221BF2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3AEA7D5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  <w:p w14:paraId="0E699BD4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878" w:type="dxa"/>
          </w:tcPr>
          <w:p w14:paraId="048BDAD4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coordination and support of digital marketing and communication.</w:t>
            </w:r>
          </w:p>
        </w:tc>
        <w:tc>
          <w:tcPr>
            <w:tcW w:w="1940" w:type="dxa"/>
          </w:tcPr>
          <w:p w14:paraId="04569D15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Within planned / allocated budget</w:t>
            </w:r>
          </w:p>
        </w:tc>
      </w:tr>
      <w:tr w:rsidR="00E430C8" w14:paraId="6EC3B2E6" w14:textId="77777777" w:rsidTr="00E430C8">
        <w:tc>
          <w:tcPr>
            <w:tcW w:w="534" w:type="dxa"/>
            <w:shd w:val="clear" w:color="auto" w:fill="auto"/>
          </w:tcPr>
          <w:p w14:paraId="48856560" w14:textId="77777777" w:rsidR="00E430C8" w:rsidRPr="00FD220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08EEBC4" w14:textId="77777777" w:rsidR="00E430C8" w:rsidRPr="00FD220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45F79A8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204">
              <w:rPr>
                <w:rFonts w:ascii="Arial" w:hAnsi="Arial" w:cs="Arial"/>
                <w:b/>
                <w:sz w:val="20"/>
                <w:szCs w:val="20"/>
                <w:lang w:val="en-GB"/>
              </w:rPr>
              <w:t>WH Information Material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46EF8B66" w14:textId="77777777" w:rsidR="00E430C8" w:rsidRPr="00FD2204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2ABC2061" w14:textId="77777777" w:rsidTr="00E430C8">
        <w:tc>
          <w:tcPr>
            <w:tcW w:w="534" w:type="dxa"/>
            <w:shd w:val="clear" w:color="auto" w:fill="auto"/>
          </w:tcPr>
          <w:p w14:paraId="64B32281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708" w:type="dxa"/>
            <w:shd w:val="clear" w:color="auto" w:fill="FFC000"/>
          </w:tcPr>
          <w:p w14:paraId="473F9FE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</w:p>
        </w:tc>
        <w:tc>
          <w:tcPr>
            <w:tcW w:w="2368" w:type="dxa"/>
          </w:tcPr>
          <w:p w14:paraId="6EE74AF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3A34004F" w14:textId="77777777" w:rsidR="00E430C8" w:rsidRPr="009E326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Regular update of existing material and communication (e.g.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glocal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flyer,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maintenance WH columns), development of new material as appropriate (apps, guides, give-aways)</w:t>
            </w:r>
          </w:p>
        </w:tc>
        <w:tc>
          <w:tcPr>
            <w:tcW w:w="1559" w:type="dxa"/>
          </w:tcPr>
          <w:p w14:paraId="77FCA60C" w14:textId="77777777" w:rsidR="00E430C8" w:rsidRPr="000717CB" w:rsidRDefault="00E430C8" w:rsidP="006C7F25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0717C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lastRenderedPageBreak/>
              <w:t>(fill in focal points)</w:t>
            </w:r>
          </w:p>
          <w:p w14:paraId="327B01E9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340522AF" w14:textId="77777777" w:rsidR="00E430C8" w:rsidRPr="005805C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Update Material</w:t>
            </w:r>
          </w:p>
          <w:p w14:paraId="441061A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37F017C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7A68C643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878" w:type="dxa"/>
          </w:tcPr>
          <w:p w14:paraId="208AFED7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visibility of World Heritage in regions and engagement of stakeholders.</w:t>
            </w:r>
          </w:p>
        </w:tc>
        <w:tc>
          <w:tcPr>
            <w:tcW w:w="1940" w:type="dxa"/>
          </w:tcPr>
          <w:p w14:paraId="0F5F3362" w14:textId="77777777" w:rsidR="00E430C8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Additional resources required on regional level, </w:t>
            </w:r>
          </w:p>
          <w:p w14:paraId="5242EFB2" w14:textId="77777777" w:rsidR="00E430C8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CF2693C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Partly within allocated budget</w:t>
            </w:r>
          </w:p>
        </w:tc>
      </w:tr>
      <w:tr w:rsidR="00E430C8" w14:paraId="729EB9EA" w14:textId="77777777" w:rsidTr="00E430C8">
        <w:tc>
          <w:tcPr>
            <w:tcW w:w="534" w:type="dxa"/>
            <w:shd w:val="clear" w:color="auto" w:fill="auto"/>
          </w:tcPr>
          <w:p w14:paraId="0E32ED34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708" w:type="dxa"/>
            <w:shd w:val="clear" w:color="auto" w:fill="FFC000"/>
          </w:tcPr>
          <w:p w14:paraId="52C28DB3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</w:p>
        </w:tc>
        <w:tc>
          <w:tcPr>
            <w:tcW w:w="2368" w:type="dxa"/>
          </w:tcPr>
          <w:p w14:paraId="0CC2F38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2E046FC9" w14:textId="77777777" w:rsidR="00E430C8" w:rsidRPr="003676C6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Update and further development of trilateral concepts for WH material and communication (also PROWAD LINK WP 2+3)</w:t>
            </w:r>
          </w:p>
        </w:tc>
        <w:tc>
          <w:tcPr>
            <w:tcW w:w="1559" w:type="dxa"/>
          </w:tcPr>
          <w:p w14:paraId="7B413647" w14:textId="7BC21C48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 /</w:t>
            </w:r>
            <w:r w:rsidR="000717C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G-ST</w:t>
            </w:r>
          </w:p>
        </w:tc>
        <w:tc>
          <w:tcPr>
            <w:tcW w:w="3827" w:type="dxa"/>
          </w:tcPr>
          <w:p w14:paraId="0FCC2DD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Update WH communication plan</w:t>
            </w:r>
          </w:p>
          <w:p w14:paraId="27076840" w14:textId="77777777" w:rsidR="00E430C8" w:rsidRPr="005805C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371C3D" w14:textId="77777777" w:rsidR="00E430C8" w:rsidRPr="00A54FC2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77434AD1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54F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Target: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878" w:type="dxa"/>
          </w:tcPr>
          <w:p w14:paraId="6B9A1B06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visibility of World Heritage in regions and engagement of stakeholders.</w:t>
            </w:r>
          </w:p>
        </w:tc>
        <w:tc>
          <w:tcPr>
            <w:tcW w:w="1940" w:type="dxa"/>
          </w:tcPr>
          <w:p w14:paraId="120BB2FD" w14:textId="77777777" w:rsidR="00E430C8" w:rsidRDefault="00E430C8" w:rsidP="003506A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Additional resources required on trilateral level, </w:t>
            </w:r>
          </w:p>
          <w:p w14:paraId="65DE467C" w14:textId="77777777" w:rsidR="00E430C8" w:rsidRDefault="00E430C8" w:rsidP="003506A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B42F431" w14:textId="77777777" w:rsidR="00E430C8" w:rsidRPr="00F55007" w:rsidRDefault="00E430C8" w:rsidP="003506A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Partly within allocated budget</w:t>
            </w:r>
          </w:p>
        </w:tc>
      </w:tr>
    </w:tbl>
    <w:p w14:paraId="73F15F5E" w14:textId="7614BD5A" w:rsidR="003506AD" w:rsidRDefault="003506AD" w:rsidP="007742F7">
      <w:pPr>
        <w:suppressAutoHyphens w:val="0"/>
        <w:rPr>
          <w:rFonts w:ascii="Arial" w:hAnsi="Arial" w:cs="Arial"/>
          <w:sz w:val="20"/>
          <w:szCs w:val="20"/>
          <w:lang w:val="en-GB"/>
        </w:rPr>
      </w:pPr>
    </w:p>
    <w:p w14:paraId="14B12F7E" w14:textId="6C77A9BF" w:rsidR="000717CB" w:rsidRDefault="000717CB" w:rsidP="007742F7">
      <w:pPr>
        <w:suppressAutoHyphens w:val="0"/>
        <w:rPr>
          <w:rFonts w:ascii="Arial" w:hAnsi="Arial" w:cs="Arial"/>
          <w:sz w:val="20"/>
          <w:szCs w:val="20"/>
          <w:lang w:val="en-GB"/>
        </w:rPr>
      </w:pPr>
    </w:p>
    <w:p w14:paraId="5EB188A5" w14:textId="5BD4121C" w:rsidR="000717CB" w:rsidRDefault="000717CB" w:rsidP="007742F7">
      <w:pPr>
        <w:suppressAutoHyphens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534"/>
        <w:gridCol w:w="708"/>
        <w:gridCol w:w="2321"/>
        <w:gridCol w:w="1559"/>
        <w:gridCol w:w="3827"/>
        <w:gridCol w:w="2925"/>
        <w:gridCol w:w="1984"/>
      </w:tblGrid>
      <w:tr w:rsidR="00E430C8" w:rsidRPr="007563D1" w14:paraId="6E0E8325" w14:textId="77777777" w:rsidTr="00E430C8">
        <w:tc>
          <w:tcPr>
            <w:tcW w:w="534" w:type="dxa"/>
            <w:shd w:val="clear" w:color="auto" w:fill="auto"/>
          </w:tcPr>
          <w:p w14:paraId="0DE47DD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11BCF2D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gridSpan w:val="4"/>
          </w:tcPr>
          <w:p w14:paraId="18BC98AB" w14:textId="77777777" w:rsidR="00E430C8" w:rsidRPr="000717CB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lang w:val="en-GB"/>
              </w:rPr>
            </w:pPr>
            <w:r w:rsidRPr="000717CB">
              <w:rPr>
                <w:rFonts w:ascii="Arial" w:hAnsi="Arial" w:cs="Arial"/>
                <w:b/>
                <w:lang w:val="en-GB"/>
              </w:rPr>
              <w:t>Objective 4</w:t>
            </w:r>
          </w:p>
          <w:p w14:paraId="16398FF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ensure nature conservation, tourism and local </w:t>
            </w:r>
            <w:proofErr w:type="gramStart"/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>communities</w:t>
            </w:r>
            <w:proofErr w:type="gramEnd"/>
            <w:r w:rsidRPr="007563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benefit from the World Heritage Status</w:t>
            </w:r>
          </w:p>
          <w:p w14:paraId="3953F6C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Commitments to reach the objective:</w:t>
            </w:r>
          </w:p>
          <w:p w14:paraId="652E1AA9" w14:textId="77777777" w:rsidR="00E430C8" w:rsidRPr="00444FDD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>Increased engagement of stakeholders in transnational activities on World Heritage (transboundary partnership and networking, cooperation with other World Heritage sites and UNESCO programmes).</w:t>
            </w:r>
          </w:p>
          <w:p w14:paraId="34C1A95A" w14:textId="77777777" w:rsidR="00E430C8" w:rsidRPr="00444FDD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Promoting World Heritage and sustainable tourism as an instrument </w:t>
            </w: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to maintain and enhance quality of life in local communities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 and sustainable regional development.</w:t>
            </w:r>
          </w:p>
          <w:p w14:paraId="048AA104" w14:textId="77777777" w:rsidR="00E430C8" w:rsidRPr="007563D1" w:rsidRDefault="00E430C8" w:rsidP="007742F7">
            <w:pPr>
              <w:pStyle w:val="Listenabsatz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Generating </w:t>
            </w: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financial revenue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 from high quality tourism to </w:t>
            </w:r>
            <w:r w:rsidRPr="007563D1">
              <w:rPr>
                <w:rFonts w:ascii="Arial" w:hAnsi="Arial" w:cs="Arial"/>
                <w:sz w:val="20"/>
                <w:szCs w:val="20"/>
                <w:lang w:val="en-GB"/>
              </w:rPr>
              <w:t>stakeholders and to the protection of the Wadden Sea World Heritage.</w:t>
            </w:r>
          </w:p>
        </w:tc>
        <w:tc>
          <w:tcPr>
            <w:tcW w:w="1984" w:type="dxa"/>
          </w:tcPr>
          <w:p w14:paraId="554FB639" w14:textId="77777777" w:rsidR="00E430C8" w:rsidRPr="005D7F7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:rsidRPr="00017A78" w14:paraId="5D023A85" w14:textId="77777777" w:rsidTr="00E430C8">
        <w:tc>
          <w:tcPr>
            <w:tcW w:w="534" w:type="dxa"/>
            <w:shd w:val="clear" w:color="auto" w:fill="auto"/>
          </w:tcPr>
          <w:p w14:paraId="3DCA057F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0A41B813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321" w:type="dxa"/>
          </w:tcPr>
          <w:p w14:paraId="163F69B3" w14:textId="77777777" w:rsidR="00E430C8" w:rsidRPr="0025499A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49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Actions </w:t>
            </w:r>
          </w:p>
        </w:tc>
        <w:tc>
          <w:tcPr>
            <w:tcW w:w="1559" w:type="dxa"/>
          </w:tcPr>
          <w:p w14:paraId="19C6C5BB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Who is responsible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827" w:type="dxa"/>
          </w:tcPr>
          <w:p w14:paraId="799C5845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SMART?</w:t>
            </w:r>
          </w:p>
        </w:tc>
        <w:tc>
          <w:tcPr>
            <w:tcW w:w="2925" w:type="dxa"/>
          </w:tcPr>
          <w:p w14:paraId="7DF337E3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What shall be achieved</w:t>
            </w:r>
          </w:p>
          <w:p w14:paraId="76B40429" w14:textId="77777777" w:rsidR="00E430C8" w:rsidRPr="00017A7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(i</w:t>
            </w:r>
            <w:r w:rsidRPr="00017A78">
              <w:rPr>
                <w:rFonts w:ascii="Arial" w:hAnsi="Arial" w:cs="Arial"/>
                <w:b/>
                <w:sz w:val="20"/>
                <w:szCs w:val="20"/>
                <w:lang w:val="en-GB"/>
              </w:rPr>
              <w:t>mpact indicator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s)</w:t>
            </w:r>
          </w:p>
        </w:tc>
        <w:tc>
          <w:tcPr>
            <w:tcW w:w="1984" w:type="dxa"/>
          </w:tcPr>
          <w:p w14:paraId="73108D1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3CE24D40" w14:textId="77777777" w:rsidTr="00E430C8">
        <w:tc>
          <w:tcPr>
            <w:tcW w:w="534" w:type="dxa"/>
            <w:shd w:val="clear" w:color="auto" w:fill="auto"/>
          </w:tcPr>
          <w:p w14:paraId="398BE7F1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74DEA68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51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13267A2A" w14:textId="77777777" w:rsidR="00E430C8" w:rsidRPr="00F1039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0391">
              <w:rPr>
                <w:rFonts w:ascii="Arial" w:hAnsi="Arial" w:cs="Arial"/>
                <w:b/>
                <w:sz w:val="20"/>
                <w:szCs w:val="20"/>
                <w:lang w:val="en-GB"/>
              </w:rPr>
              <w:t>Engagement of stakeholders in trilateral and international activities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62963B1" w14:textId="77777777" w:rsidR="00E430C8" w:rsidRPr="00F1039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46D8C135" w14:textId="77777777" w:rsidTr="00E430C8">
        <w:tc>
          <w:tcPr>
            <w:tcW w:w="534" w:type="dxa"/>
            <w:shd w:val="clear" w:color="auto" w:fill="auto"/>
          </w:tcPr>
          <w:p w14:paraId="50BA62D2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708" w:type="dxa"/>
            <w:shd w:val="clear" w:color="auto" w:fill="FFC000"/>
          </w:tcPr>
          <w:p w14:paraId="196DF293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2321" w:type="dxa"/>
          </w:tcPr>
          <w:p w14:paraId="29FFB48A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Engagement in trilateral activities and events, </w:t>
            </w:r>
          </w:p>
          <w:p w14:paraId="51BDE26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UNESCO Marine Programme and Sustainable Tourism Programme - ongoing</w:t>
            </w:r>
          </w:p>
          <w:p w14:paraId="7CA291A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3BBB660" w14:textId="77777777" w:rsidR="00E430C8" w:rsidRDefault="00432D9D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CWSS, NG-ST</w:t>
            </w:r>
          </w:p>
          <w:p w14:paraId="5350459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498A549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Exchange with ST Programme, participation in relevant international events</w:t>
            </w:r>
          </w:p>
          <w:p w14:paraId="5ADD3C64" w14:textId="77777777" w:rsidR="00432D9D" w:rsidRDefault="00432D9D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629FF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14:paraId="06A0C10C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2925" w:type="dxa"/>
          </w:tcPr>
          <w:p w14:paraId="601AA0E1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engagement of stakeholders at trilateral level. Enhanced trilateral coordination and synergies.</w:t>
            </w:r>
          </w:p>
        </w:tc>
        <w:tc>
          <w:tcPr>
            <w:tcW w:w="1984" w:type="dxa"/>
          </w:tcPr>
          <w:p w14:paraId="789AC86D" w14:textId="77777777" w:rsidR="00E430C8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Additional resources required. </w:t>
            </w:r>
          </w:p>
          <w:p w14:paraId="650804FE" w14:textId="77777777" w:rsidR="00E430C8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FB466CD" w14:textId="77777777" w:rsidR="00E430C8" w:rsidRPr="00F55007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Partly within allocated budget</w:t>
            </w:r>
          </w:p>
        </w:tc>
      </w:tr>
      <w:tr w:rsidR="00E430C8" w14:paraId="720FB97D" w14:textId="77777777" w:rsidTr="00E430C8">
        <w:tc>
          <w:tcPr>
            <w:tcW w:w="534" w:type="dxa"/>
            <w:shd w:val="clear" w:color="auto" w:fill="auto"/>
          </w:tcPr>
          <w:p w14:paraId="0478D61D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708" w:type="dxa"/>
            <w:shd w:val="clear" w:color="auto" w:fill="92D050"/>
          </w:tcPr>
          <w:p w14:paraId="2ABAD16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2321" w:type="dxa"/>
          </w:tcPr>
          <w:p w14:paraId="5C0139F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Stakeholder engagement at annual ITB tourism fair in Berlin</w:t>
            </w:r>
          </w:p>
          <w:p w14:paraId="36195368" w14:textId="77777777" w:rsidR="00E430C8" w:rsidRPr="003676C6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(PROWAD LINK WP 2)</w:t>
            </w:r>
          </w:p>
        </w:tc>
        <w:tc>
          <w:tcPr>
            <w:tcW w:w="1559" w:type="dxa"/>
          </w:tcPr>
          <w:p w14:paraId="04A189BD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</w:t>
            </w:r>
          </w:p>
        </w:tc>
        <w:tc>
          <w:tcPr>
            <w:tcW w:w="3827" w:type="dxa"/>
          </w:tcPr>
          <w:p w14:paraId="442DB9AD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Stakeholder booth, 10-12 entrepreneurs participating with own programme, annually (March)</w:t>
            </w:r>
          </w:p>
          <w:p w14:paraId="29390D8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(2019)</w:t>
            </w:r>
          </w:p>
          <w:p w14:paraId="0CC881D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3</w:t>
            </w:r>
          </w:p>
        </w:tc>
        <w:tc>
          <w:tcPr>
            <w:tcW w:w="2925" w:type="dxa"/>
          </w:tcPr>
          <w:p w14:paraId="03298C0B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profile of stakeholders and their WH offers and services contributing to OUV.</w:t>
            </w:r>
          </w:p>
        </w:tc>
        <w:tc>
          <w:tcPr>
            <w:tcW w:w="1984" w:type="dxa"/>
          </w:tcPr>
          <w:p w14:paraId="6BEE364B" w14:textId="77777777" w:rsidR="00E430C8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Additional resources required. </w:t>
            </w:r>
          </w:p>
          <w:p w14:paraId="2CA5D336" w14:textId="77777777" w:rsidR="00E430C8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0A481AD" w14:textId="77777777" w:rsidR="00E430C8" w:rsidRPr="00F55007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Partly within allocated budget</w:t>
            </w:r>
          </w:p>
        </w:tc>
      </w:tr>
      <w:tr w:rsidR="00E430C8" w14:paraId="4077CBA8" w14:textId="77777777" w:rsidTr="00E430C8">
        <w:tc>
          <w:tcPr>
            <w:tcW w:w="534" w:type="dxa"/>
            <w:shd w:val="clear" w:color="auto" w:fill="auto"/>
          </w:tcPr>
          <w:p w14:paraId="604BE320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A55200F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51C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EBBCCB3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51C">
              <w:rPr>
                <w:rFonts w:ascii="Arial" w:hAnsi="Arial" w:cs="Arial"/>
                <w:b/>
                <w:sz w:val="20"/>
                <w:szCs w:val="20"/>
                <w:lang w:val="en-GB"/>
              </w:rPr>
              <w:t>Investigate impact of WH status on economy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society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culture in the Wadden Sea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A89C0F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73D2915C" w14:textId="77777777" w:rsidTr="00E430C8">
        <w:tc>
          <w:tcPr>
            <w:tcW w:w="534" w:type="dxa"/>
            <w:shd w:val="clear" w:color="auto" w:fill="auto"/>
          </w:tcPr>
          <w:p w14:paraId="4ECCCE90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708" w:type="dxa"/>
            <w:shd w:val="clear" w:color="auto" w:fill="FFC000"/>
          </w:tcPr>
          <w:p w14:paraId="221D3EA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2321" w:type="dxa"/>
          </w:tcPr>
          <w:p w14:paraId="56FA874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6424A87A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Studies on socio-economic impacts on World Heritage / national parks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D60298F" w14:textId="77777777" w:rsidR="0008371B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27399A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/SH- update NP Job study</w:t>
            </w:r>
          </w:p>
          <w:p w14:paraId="04D99D18" w14:textId="77777777" w:rsidR="00E430C8" w:rsidRPr="009E3261" w:rsidRDefault="00E430C8" w:rsidP="0008371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DK: study SEM</w:t>
            </w:r>
          </w:p>
        </w:tc>
        <w:tc>
          <w:tcPr>
            <w:tcW w:w="1559" w:type="dxa"/>
          </w:tcPr>
          <w:p w14:paraId="2B6C548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(fill in focal points)</w:t>
            </w:r>
          </w:p>
          <w:p w14:paraId="75F351F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129DA21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>Continu</w:t>
            </w:r>
            <w:r w:rsidR="0008371B">
              <w:rPr>
                <w:rFonts w:ascii="Arial" w:hAnsi="Arial" w:cs="Arial"/>
                <w:sz w:val="20"/>
                <w:szCs w:val="20"/>
                <w:lang w:val="en-GB"/>
              </w:rPr>
              <w:t>e, adapt or extent studies on SE</w:t>
            </w: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 impacts</w:t>
            </w:r>
          </w:p>
          <w:p w14:paraId="446123C0" w14:textId="77777777" w:rsidR="0008371B" w:rsidRPr="00444FDD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A56832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Baseline: 2 </w:t>
            </w:r>
          </w:p>
          <w:p w14:paraId="2D9B3223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</w:t>
            </w:r>
          </w:p>
        </w:tc>
        <w:tc>
          <w:tcPr>
            <w:tcW w:w="2925" w:type="dxa"/>
          </w:tcPr>
          <w:p w14:paraId="35DF38BD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understanding of socio-economic potential of WH/NP by stakeholders and policy makers.</w:t>
            </w:r>
          </w:p>
        </w:tc>
        <w:tc>
          <w:tcPr>
            <w:tcW w:w="1984" w:type="dxa"/>
          </w:tcPr>
          <w:p w14:paraId="4F908433" w14:textId="77777777" w:rsidR="00E430C8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Additional resources required. </w:t>
            </w:r>
          </w:p>
          <w:p w14:paraId="762C74B0" w14:textId="77777777" w:rsidR="00E430C8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2856DD0" w14:textId="77777777" w:rsidR="00E430C8" w:rsidRPr="00F55007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Partly within allocated budget</w:t>
            </w:r>
          </w:p>
        </w:tc>
      </w:tr>
      <w:tr w:rsidR="00E430C8" w14:paraId="31D0CF00" w14:textId="77777777" w:rsidTr="00005EC4">
        <w:tc>
          <w:tcPr>
            <w:tcW w:w="534" w:type="dxa"/>
            <w:shd w:val="clear" w:color="auto" w:fill="00B0F0"/>
          </w:tcPr>
          <w:p w14:paraId="701F7D97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35</w:t>
            </w:r>
          </w:p>
        </w:tc>
        <w:tc>
          <w:tcPr>
            <w:tcW w:w="708" w:type="dxa"/>
            <w:shd w:val="clear" w:color="auto" w:fill="92D050"/>
          </w:tcPr>
          <w:p w14:paraId="0321FDC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14:paraId="4A11486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14138F75" w14:textId="77777777" w:rsidR="00E430C8" w:rsidRPr="003676C6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Trilateral studies and surveys on socio-economic impacts (PROWAD LINK WP 5.9)</w:t>
            </w:r>
          </w:p>
        </w:tc>
        <w:tc>
          <w:tcPr>
            <w:tcW w:w="1559" w:type="dxa"/>
          </w:tcPr>
          <w:p w14:paraId="4D734588" w14:textId="29ED7FDD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 /</w:t>
            </w:r>
            <w:r w:rsidR="00BA778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G-ST</w:t>
            </w:r>
          </w:p>
        </w:tc>
        <w:tc>
          <w:tcPr>
            <w:tcW w:w="3827" w:type="dxa"/>
          </w:tcPr>
          <w:p w14:paraId="5A3F5DED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>Brochure on added value of sustainable tourism in the WSWH destination</w:t>
            </w:r>
          </w:p>
          <w:p w14:paraId="4C03400A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33BC8B89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  <w:p w14:paraId="6341E0AF" w14:textId="77777777" w:rsidR="00E430C8" w:rsidRPr="00750DA0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25" w:type="dxa"/>
          </w:tcPr>
          <w:p w14:paraId="71557236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understanding of socio-economic potential of WH/NP by stakeholders and policy makers at trilateral level</w:t>
            </w:r>
          </w:p>
        </w:tc>
        <w:tc>
          <w:tcPr>
            <w:tcW w:w="1984" w:type="dxa"/>
          </w:tcPr>
          <w:p w14:paraId="760B7D3F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  <w:tr w:rsidR="00E430C8" w14:paraId="1A02E984" w14:textId="77777777" w:rsidTr="00E430C8">
        <w:tc>
          <w:tcPr>
            <w:tcW w:w="534" w:type="dxa"/>
            <w:shd w:val="clear" w:color="auto" w:fill="auto"/>
          </w:tcPr>
          <w:p w14:paraId="32A2093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D496BFD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0632" w:type="dxa"/>
            <w:gridSpan w:val="4"/>
            <w:shd w:val="clear" w:color="auto" w:fill="F2F2F2" w:themeFill="background1" w:themeFillShade="F2"/>
          </w:tcPr>
          <w:p w14:paraId="54C081EE" w14:textId="77777777" w:rsidR="00E430C8" w:rsidRPr="00CE251C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Providing financial revenues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8456A10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430C8" w14:paraId="4DA61885" w14:textId="77777777" w:rsidTr="00005EC4">
        <w:tc>
          <w:tcPr>
            <w:tcW w:w="534" w:type="dxa"/>
            <w:shd w:val="clear" w:color="auto" w:fill="00B0F0"/>
          </w:tcPr>
          <w:p w14:paraId="7CC5309C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708" w:type="dxa"/>
            <w:shd w:val="clear" w:color="auto" w:fill="92D050"/>
          </w:tcPr>
          <w:p w14:paraId="33E6D1B3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3.1</w:t>
            </w:r>
          </w:p>
        </w:tc>
        <w:tc>
          <w:tcPr>
            <w:tcW w:w="2321" w:type="dxa"/>
          </w:tcPr>
          <w:p w14:paraId="390791C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local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/ regional</w:t>
            </w:r>
          </w:p>
          <w:p w14:paraId="72703949" w14:textId="77777777" w:rsidR="00E430C8" w:rsidRPr="009E3261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Investigate possibilities of donations/funding of projects by tourism sector. Study on WH fee / willingness to pay. </w:t>
            </w:r>
          </w:p>
        </w:tc>
        <w:tc>
          <w:tcPr>
            <w:tcW w:w="1559" w:type="dxa"/>
          </w:tcPr>
          <w:p w14:paraId="565295FC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(fill in focal points)</w:t>
            </w:r>
          </w:p>
          <w:p w14:paraId="3950D71D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D5942F5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696F">
              <w:rPr>
                <w:rFonts w:ascii="Arial" w:hAnsi="Arial" w:cs="Arial"/>
                <w:sz w:val="20"/>
                <w:szCs w:val="20"/>
                <w:lang w:val="en-GB"/>
              </w:rPr>
              <w:t>Cooperation with SME to provide support for local / regional activities to protect OUV</w:t>
            </w:r>
          </w:p>
          <w:p w14:paraId="146A9F87" w14:textId="77777777" w:rsidR="00E430C8" w:rsidRPr="0061696F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76AE85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550</w:t>
            </w:r>
          </w:p>
          <w:p w14:paraId="39121229" w14:textId="77777777" w:rsidR="00E430C8" w:rsidRPr="00FD7CC9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1,000</w:t>
            </w:r>
          </w:p>
        </w:tc>
        <w:tc>
          <w:tcPr>
            <w:tcW w:w="2925" w:type="dxa"/>
          </w:tcPr>
          <w:p w14:paraId="054F93AD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Increased number of stakeholders engaged in WH knowledge partnerships</w:t>
            </w:r>
          </w:p>
        </w:tc>
        <w:tc>
          <w:tcPr>
            <w:tcW w:w="1984" w:type="dxa"/>
          </w:tcPr>
          <w:p w14:paraId="58E11316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  <w:tr w:rsidR="00E430C8" w14:paraId="56E054D9" w14:textId="77777777" w:rsidTr="00005EC4">
        <w:tc>
          <w:tcPr>
            <w:tcW w:w="534" w:type="dxa"/>
            <w:shd w:val="clear" w:color="auto" w:fill="00B0F0"/>
          </w:tcPr>
          <w:p w14:paraId="780784DF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708" w:type="dxa"/>
            <w:shd w:val="clear" w:color="auto" w:fill="92D050"/>
          </w:tcPr>
          <w:p w14:paraId="5381680E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</w:t>
            </w:r>
          </w:p>
        </w:tc>
        <w:tc>
          <w:tcPr>
            <w:tcW w:w="2321" w:type="dxa"/>
          </w:tcPr>
          <w:p w14:paraId="2681C378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17A7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Actions trilateral</w:t>
            </w:r>
          </w:p>
          <w:p w14:paraId="5B34990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Investigation cooperation with companies </w:t>
            </w:r>
          </w:p>
          <w:p w14:paraId="0BDF717F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(PROWAD LINK WP 4+5).</w:t>
            </w:r>
          </w:p>
          <w:p w14:paraId="1611C159" w14:textId="77777777" w:rsidR="00E430C8" w:rsidRPr="003676C6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2332D40" w14:textId="202F5AC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CWSS /</w:t>
            </w:r>
            <w:r w:rsidR="00BA778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G-ST</w:t>
            </w:r>
          </w:p>
        </w:tc>
        <w:tc>
          <w:tcPr>
            <w:tcW w:w="3827" w:type="dxa"/>
          </w:tcPr>
          <w:p w14:paraId="405BD9C0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trilateral cooperation and partnership schemes engaging entrepreneurs to provide support for protection of OUV </w:t>
            </w:r>
          </w:p>
          <w:p w14:paraId="1EBD6B00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BEA714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241CA06E" w14:textId="77777777" w:rsidR="00E430C8" w:rsidRPr="0061696F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1</w:t>
            </w:r>
          </w:p>
        </w:tc>
        <w:tc>
          <w:tcPr>
            <w:tcW w:w="2925" w:type="dxa"/>
          </w:tcPr>
          <w:p w14:paraId="79436098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55007">
              <w:rPr>
                <w:rFonts w:ascii="Arial" w:hAnsi="Arial" w:cs="Arial"/>
                <w:i/>
                <w:sz w:val="20"/>
                <w:szCs w:val="20"/>
                <w:lang w:val="en-GB"/>
              </w:rPr>
              <w:t>Enhanced understanding of role and responsibilities of stakeholders for OUV protection at trilateral level</w:t>
            </w:r>
          </w:p>
        </w:tc>
        <w:tc>
          <w:tcPr>
            <w:tcW w:w="1984" w:type="dxa"/>
          </w:tcPr>
          <w:p w14:paraId="28DD8FBF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  <w:tr w:rsidR="00E430C8" w14:paraId="5877BBC6" w14:textId="77777777" w:rsidTr="00E430C8">
        <w:tc>
          <w:tcPr>
            <w:tcW w:w="534" w:type="dxa"/>
            <w:shd w:val="clear" w:color="auto" w:fill="auto"/>
          </w:tcPr>
          <w:p w14:paraId="7723E717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708" w:type="dxa"/>
            <w:shd w:val="clear" w:color="auto" w:fill="92D050"/>
          </w:tcPr>
          <w:p w14:paraId="37654A87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3.3 </w:t>
            </w:r>
          </w:p>
        </w:tc>
        <w:tc>
          <w:tcPr>
            <w:tcW w:w="2321" w:type="dxa"/>
          </w:tcPr>
          <w:p w14:paraId="43E8E98B" w14:textId="77777777" w:rsidR="00E430C8" w:rsidRPr="0061696F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696F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of 21 product and services in co-creation </w:t>
            </w:r>
          </w:p>
        </w:tc>
        <w:tc>
          <w:tcPr>
            <w:tcW w:w="1559" w:type="dxa"/>
          </w:tcPr>
          <w:p w14:paraId="595464CB" w14:textId="77777777" w:rsidR="00E430C8" w:rsidRPr="00A0658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6585">
              <w:rPr>
                <w:rFonts w:ascii="Arial" w:hAnsi="Arial" w:cs="Arial"/>
                <w:sz w:val="20"/>
                <w:szCs w:val="20"/>
                <w:lang w:val="en-GB"/>
              </w:rPr>
              <w:t xml:space="preserve">PROWAD LINK </w:t>
            </w:r>
          </w:p>
          <w:p w14:paraId="15AB9DC9" w14:textId="77777777" w:rsidR="00E430C8" w:rsidRPr="00A0658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73D0D9EB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Income from PROWAD LINK products and services</w:t>
            </w:r>
          </w:p>
          <w:p w14:paraId="2E450B87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D7F6F6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5D2A08B1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5 Mio €</w:t>
            </w:r>
          </w:p>
        </w:tc>
        <w:tc>
          <w:tcPr>
            <w:tcW w:w="2925" w:type="dxa"/>
          </w:tcPr>
          <w:p w14:paraId="309C5986" w14:textId="77777777" w:rsidR="00E430C8" w:rsidRPr="00F55007" w:rsidRDefault="00E430C8" w:rsidP="00FD7CC9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Increased income from WH specific sustainable products and services</w:t>
            </w:r>
          </w:p>
        </w:tc>
        <w:tc>
          <w:tcPr>
            <w:tcW w:w="1984" w:type="dxa"/>
          </w:tcPr>
          <w:p w14:paraId="792340BE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  <w:tr w:rsidR="00E430C8" w14:paraId="416AE9BB" w14:textId="77777777" w:rsidTr="00E430C8">
        <w:tc>
          <w:tcPr>
            <w:tcW w:w="534" w:type="dxa"/>
            <w:shd w:val="clear" w:color="auto" w:fill="auto"/>
          </w:tcPr>
          <w:p w14:paraId="046B736D" w14:textId="77777777" w:rsidR="00E430C8" w:rsidRDefault="0008371B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708" w:type="dxa"/>
            <w:shd w:val="clear" w:color="auto" w:fill="92D050"/>
          </w:tcPr>
          <w:p w14:paraId="2937BD91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3.4</w:t>
            </w:r>
          </w:p>
        </w:tc>
        <w:tc>
          <w:tcPr>
            <w:tcW w:w="2321" w:type="dxa"/>
          </w:tcPr>
          <w:p w14:paraId="5A703A84" w14:textId="77777777" w:rsidR="00E430C8" w:rsidRPr="00A0658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6585">
              <w:rPr>
                <w:rFonts w:ascii="Arial" w:hAnsi="Arial" w:cs="Arial"/>
                <w:sz w:val="20"/>
                <w:szCs w:val="20"/>
                <w:lang w:val="en-GB"/>
              </w:rPr>
              <w:t>Increased sustainable facilities, developing and marketing of sustainable products and offers, and in supporting nature awareness and education/training for sustainable development.</w:t>
            </w:r>
          </w:p>
        </w:tc>
        <w:tc>
          <w:tcPr>
            <w:tcW w:w="1559" w:type="dxa"/>
          </w:tcPr>
          <w:p w14:paraId="1E81C7CD" w14:textId="77777777" w:rsidR="00E430C8" w:rsidRPr="00A0658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6585">
              <w:rPr>
                <w:rFonts w:ascii="Arial" w:hAnsi="Arial" w:cs="Arial"/>
                <w:sz w:val="20"/>
                <w:szCs w:val="20"/>
                <w:lang w:val="en-GB"/>
              </w:rPr>
              <w:t>PROWAD LINK</w:t>
            </w:r>
          </w:p>
          <w:p w14:paraId="73DAC1E3" w14:textId="77777777" w:rsidR="00E430C8" w:rsidRPr="00A06585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A4D0712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Additional investment by SME in increased sustainability </w:t>
            </w:r>
          </w:p>
          <w:p w14:paraId="6814FCB4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2F63F4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4FDD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Baseline: 0</w:t>
            </w:r>
          </w:p>
          <w:p w14:paraId="1D1A43F6" w14:textId="77777777" w:rsidR="00E430C8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Target: 2 Mio €</w:t>
            </w:r>
          </w:p>
          <w:p w14:paraId="13ADF050" w14:textId="77777777" w:rsidR="00E430C8" w:rsidRPr="00444FDD" w:rsidRDefault="00E430C8" w:rsidP="006C7F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5" w:type="dxa"/>
          </w:tcPr>
          <w:p w14:paraId="12E8EC88" w14:textId="77777777" w:rsidR="00E430C8" w:rsidRPr="00F55007" w:rsidRDefault="00E430C8" w:rsidP="006C7F25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Increased investment in sustainability</w:t>
            </w:r>
          </w:p>
        </w:tc>
        <w:tc>
          <w:tcPr>
            <w:tcW w:w="1984" w:type="dxa"/>
          </w:tcPr>
          <w:p w14:paraId="0CC6CB1E" w14:textId="77777777" w:rsidR="00E430C8" w:rsidRPr="00F55007" w:rsidRDefault="00E430C8" w:rsidP="0032160D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PROWAD LINK</w:t>
            </w:r>
          </w:p>
        </w:tc>
      </w:tr>
    </w:tbl>
    <w:p w14:paraId="3D958EBD" w14:textId="77777777" w:rsidR="00964D62" w:rsidRPr="00C649CD" w:rsidRDefault="00964D62" w:rsidP="00FD7CC9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sectPr w:rsidR="00964D62" w:rsidRPr="00C649CD" w:rsidSect="009C1E55">
      <w:headerReference w:type="default" r:id="rId12"/>
      <w:footnotePr>
        <w:pos w:val="beneathText"/>
      </w:footnotePr>
      <w:pgSz w:w="15840" w:h="12240" w:orient="landscape" w:code="1"/>
      <w:pgMar w:top="1702" w:right="1440" w:bottom="1797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DD52B" w14:textId="77777777" w:rsidR="00332E11" w:rsidRDefault="00332E11">
      <w:r>
        <w:separator/>
      </w:r>
    </w:p>
  </w:endnote>
  <w:endnote w:type="continuationSeparator" w:id="0">
    <w:p w14:paraId="53BB1659" w14:textId="77777777" w:rsidR="00332E11" w:rsidRDefault="0033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026C" w14:textId="77777777" w:rsidR="00332E11" w:rsidRDefault="00332E11">
      <w:r>
        <w:separator/>
      </w:r>
    </w:p>
  </w:footnote>
  <w:footnote w:type="continuationSeparator" w:id="0">
    <w:p w14:paraId="0728F497" w14:textId="77777777" w:rsidR="00332E11" w:rsidRDefault="0033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BF45" w14:textId="77777777" w:rsidR="00332E11" w:rsidRPr="003928AB" w:rsidRDefault="00332E11" w:rsidP="00EF2B4E">
    <w:pPr>
      <w:pStyle w:val="Kopfzeile"/>
      <w:tabs>
        <w:tab w:val="clear" w:pos="4703"/>
      </w:tabs>
      <w:rPr>
        <w:rFonts w:ascii="Arial" w:hAnsi="Arial" w:cs="Arial"/>
        <w:sz w:val="18"/>
        <w:szCs w:val="18"/>
        <w:lang w:val="en-GB"/>
      </w:rPr>
    </w:pPr>
    <w:r w:rsidRPr="003928AB">
      <w:rPr>
        <w:rFonts w:ascii="Arial" w:hAnsi="Arial" w:cs="Arial"/>
        <w:sz w:val="18"/>
        <w:szCs w:val="18"/>
        <w:lang w:val="en-GB"/>
      </w:rPr>
      <w:t>TG-STS 2</w:t>
    </w:r>
    <w:r>
      <w:rPr>
        <w:rFonts w:ascii="Arial" w:hAnsi="Arial" w:cs="Arial"/>
        <w:sz w:val="18"/>
        <w:szCs w:val="18"/>
        <w:lang w:val="en-GB"/>
      </w:rPr>
      <w:t>2</w:t>
    </w:r>
    <w:r w:rsidRPr="003928AB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Final </w:t>
    </w:r>
    <w:r w:rsidRPr="003928AB">
      <w:rPr>
        <w:rFonts w:ascii="Arial" w:hAnsi="Arial" w:cs="Arial"/>
        <w:sz w:val="18"/>
        <w:szCs w:val="18"/>
        <w:lang w:val="en-GB"/>
      </w:rPr>
      <w:t>Draft Minutes (</w:t>
    </w:r>
    <w:r>
      <w:rPr>
        <w:rFonts w:ascii="Arial" w:hAnsi="Arial" w:cs="Arial"/>
        <w:sz w:val="18"/>
        <w:szCs w:val="18"/>
        <w:lang w:val="en-GB"/>
      </w:rPr>
      <w:t>05.03.2019</w:t>
    </w:r>
    <w:r w:rsidRPr="003928AB">
      <w:rPr>
        <w:rFonts w:ascii="Arial" w:hAnsi="Arial" w:cs="Arial"/>
        <w:sz w:val="18"/>
        <w:szCs w:val="18"/>
        <w:lang w:val="en-GB"/>
      </w:rPr>
      <w:t>)</w:t>
    </w:r>
    <w:r w:rsidRPr="003928AB">
      <w:rPr>
        <w:rFonts w:ascii="Arial" w:hAnsi="Arial" w:cs="Arial"/>
        <w:sz w:val="18"/>
        <w:szCs w:val="18"/>
        <w:lang w:val="en-GB"/>
      </w:rPr>
      <w:tab/>
      <w:t xml:space="preserve">page </w:t>
    </w:r>
    <w:r w:rsidRPr="00002160">
      <w:rPr>
        <w:rFonts w:ascii="Arial" w:hAnsi="Arial" w:cs="Arial"/>
        <w:sz w:val="18"/>
        <w:szCs w:val="18"/>
        <w:lang w:val="en-GB"/>
      </w:rPr>
      <w:fldChar w:fldCharType="begin"/>
    </w:r>
    <w:r w:rsidRPr="003928AB">
      <w:rPr>
        <w:rFonts w:ascii="Arial" w:hAnsi="Arial" w:cs="Arial"/>
        <w:sz w:val="18"/>
        <w:szCs w:val="18"/>
        <w:lang w:val="en-GB"/>
      </w:rPr>
      <w:instrText>PAGE   \* MERGEFORMAT</w:instrText>
    </w:r>
    <w:r w:rsidRPr="00002160">
      <w:rPr>
        <w:rFonts w:ascii="Arial" w:hAnsi="Arial" w:cs="Arial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sz w:val="18"/>
        <w:szCs w:val="18"/>
        <w:lang w:val="en-GB"/>
      </w:rPr>
      <w:t>6</w:t>
    </w:r>
    <w:r w:rsidRPr="00002160"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7312" w14:textId="77777777" w:rsidR="00332E11" w:rsidRPr="009C1E55" w:rsidRDefault="00332E11" w:rsidP="009C1E55">
    <w:pPr>
      <w:pStyle w:val="Kopfzeile"/>
      <w:tabs>
        <w:tab w:val="clear" w:pos="4703"/>
        <w:tab w:val="clear" w:pos="9406"/>
        <w:tab w:val="center" w:pos="13183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497152039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18"/>
            <w:szCs w:val="18"/>
          </w:rPr>
          <w:t>NG-ST 23</w:t>
        </w:r>
        <w:r w:rsidRPr="00662D7B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7</w:t>
        </w:r>
        <w:r w:rsidRPr="00662D7B">
          <w:rPr>
            <w:rFonts w:ascii="Arial" w:hAnsi="Arial" w:cs="Arial"/>
            <w:sz w:val="18"/>
            <w:szCs w:val="18"/>
          </w:rPr>
          <w:t xml:space="preserve">/1 </w:t>
        </w:r>
        <w:r>
          <w:rPr>
            <w:rFonts w:ascii="Arial" w:hAnsi="Arial" w:cs="Arial"/>
            <w:sz w:val="18"/>
            <w:szCs w:val="18"/>
          </w:rPr>
          <w:t xml:space="preserve">Final </w:t>
        </w:r>
        <w:r w:rsidRPr="00662D7B">
          <w:rPr>
            <w:rFonts w:ascii="Arial" w:hAnsi="Arial" w:cs="Arial"/>
            <w:sz w:val="18"/>
            <w:szCs w:val="18"/>
          </w:rPr>
          <w:t>Draft Action Plan</w:t>
        </w:r>
        <w:r>
          <w:rPr>
            <w:rFonts w:ascii="Arial" w:hAnsi="Arial" w:cs="Arial"/>
            <w:sz w:val="18"/>
            <w:szCs w:val="18"/>
          </w:rPr>
          <w:t xml:space="preserve"> (3.5.2019)</w:t>
        </w:r>
        <w:r>
          <w:rPr>
            <w:rFonts w:ascii="Arial" w:hAnsi="Arial" w:cs="Arial"/>
            <w:sz w:val="18"/>
            <w:szCs w:val="18"/>
          </w:rPr>
          <w:tab/>
          <w:t>page</w:t>
        </w:r>
        <w:r w:rsidRPr="00662D7B">
          <w:rPr>
            <w:rFonts w:ascii="Arial" w:hAnsi="Arial" w:cs="Arial"/>
            <w:sz w:val="18"/>
            <w:szCs w:val="18"/>
          </w:rPr>
          <w:t xml:space="preserve"> </w:t>
        </w:r>
        <w:r w:rsidRPr="00662D7B">
          <w:rPr>
            <w:rFonts w:ascii="Arial" w:hAnsi="Arial" w:cs="Arial"/>
            <w:sz w:val="18"/>
            <w:szCs w:val="18"/>
          </w:rPr>
          <w:fldChar w:fldCharType="begin"/>
        </w:r>
        <w:r w:rsidRPr="00662D7B">
          <w:rPr>
            <w:rFonts w:ascii="Arial" w:hAnsi="Arial" w:cs="Arial"/>
            <w:sz w:val="18"/>
            <w:szCs w:val="18"/>
          </w:rPr>
          <w:instrText>PAGE   \* MERGEFORMAT</w:instrText>
        </w:r>
        <w:r w:rsidRPr="00662D7B">
          <w:rPr>
            <w:rFonts w:ascii="Arial" w:hAnsi="Arial" w:cs="Arial"/>
            <w:sz w:val="18"/>
            <w:szCs w:val="18"/>
          </w:rPr>
          <w:fldChar w:fldCharType="separate"/>
        </w:r>
        <w:r w:rsidRPr="00A82DE9">
          <w:rPr>
            <w:rFonts w:ascii="Arial" w:hAnsi="Arial" w:cs="Arial"/>
            <w:noProof/>
            <w:sz w:val="18"/>
            <w:szCs w:val="18"/>
            <w:lang w:val="en-GB"/>
          </w:rPr>
          <w:t>8</w:t>
        </w:r>
        <w:r w:rsidRPr="00662D7B">
          <w:rPr>
            <w:rFonts w:ascii="Arial" w:hAnsi="Arial" w:cs="Arial"/>
            <w:sz w:val="18"/>
            <w:szCs w:val="18"/>
          </w:rPr>
          <w:fldChar w:fldCharType="end"/>
        </w:r>
      </w:sdtContent>
    </w:sdt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EC13AD6"/>
    <w:multiLevelType w:val="hybridMultilevel"/>
    <w:tmpl w:val="EB84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D52"/>
    <w:multiLevelType w:val="hybridMultilevel"/>
    <w:tmpl w:val="01F09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7AFE"/>
    <w:multiLevelType w:val="hybridMultilevel"/>
    <w:tmpl w:val="5080D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70B9"/>
    <w:multiLevelType w:val="hybridMultilevel"/>
    <w:tmpl w:val="6FBAD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039"/>
    <w:multiLevelType w:val="hybridMultilevel"/>
    <w:tmpl w:val="1B26011A"/>
    <w:lvl w:ilvl="0" w:tplc="6C2A0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D439F"/>
    <w:multiLevelType w:val="hybridMultilevel"/>
    <w:tmpl w:val="B7BE6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27472"/>
    <w:multiLevelType w:val="hybridMultilevel"/>
    <w:tmpl w:val="00E00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65DCA"/>
    <w:multiLevelType w:val="hybridMultilevel"/>
    <w:tmpl w:val="6C86B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70069"/>
    <w:multiLevelType w:val="hybridMultilevel"/>
    <w:tmpl w:val="10B41BCC"/>
    <w:lvl w:ilvl="0" w:tplc="E6B0AF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01140"/>
    <w:multiLevelType w:val="hybridMultilevel"/>
    <w:tmpl w:val="E30E4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871E3"/>
    <w:multiLevelType w:val="hybridMultilevel"/>
    <w:tmpl w:val="DDFA8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D4FB6"/>
    <w:multiLevelType w:val="hybridMultilevel"/>
    <w:tmpl w:val="94BC544A"/>
    <w:lvl w:ilvl="0" w:tplc="0407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4" w15:restartNumberingAfterBreak="0">
    <w:nsid w:val="74B937AB"/>
    <w:multiLevelType w:val="hybridMultilevel"/>
    <w:tmpl w:val="FBD4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ED"/>
    <w:rsid w:val="00001E1F"/>
    <w:rsid w:val="00002160"/>
    <w:rsid w:val="0000408D"/>
    <w:rsid w:val="0000483E"/>
    <w:rsid w:val="00005B5C"/>
    <w:rsid w:val="00005EC4"/>
    <w:rsid w:val="00007C01"/>
    <w:rsid w:val="00012249"/>
    <w:rsid w:val="00016390"/>
    <w:rsid w:val="00016D63"/>
    <w:rsid w:val="00023C1D"/>
    <w:rsid w:val="00025C30"/>
    <w:rsid w:val="00026D17"/>
    <w:rsid w:val="00034A22"/>
    <w:rsid w:val="00036067"/>
    <w:rsid w:val="00037413"/>
    <w:rsid w:val="00040981"/>
    <w:rsid w:val="00042F9A"/>
    <w:rsid w:val="00045193"/>
    <w:rsid w:val="000456B3"/>
    <w:rsid w:val="00052F77"/>
    <w:rsid w:val="000653E2"/>
    <w:rsid w:val="00066B08"/>
    <w:rsid w:val="000717CB"/>
    <w:rsid w:val="00071C45"/>
    <w:rsid w:val="00074999"/>
    <w:rsid w:val="0007629C"/>
    <w:rsid w:val="000774B3"/>
    <w:rsid w:val="00077B25"/>
    <w:rsid w:val="00080E57"/>
    <w:rsid w:val="00081FC3"/>
    <w:rsid w:val="0008237B"/>
    <w:rsid w:val="0008300F"/>
    <w:rsid w:val="0008371B"/>
    <w:rsid w:val="000855E6"/>
    <w:rsid w:val="000860AD"/>
    <w:rsid w:val="00086272"/>
    <w:rsid w:val="000900C1"/>
    <w:rsid w:val="00091ABF"/>
    <w:rsid w:val="00096F36"/>
    <w:rsid w:val="00096FC0"/>
    <w:rsid w:val="00096FCC"/>
    <w:rsid w:val="000A3BE6"/>
    <w:rsid w:val="000A4C79"/>
    <w:rsid w:val="000A5382"/>
    <w:rsid w:val="000A5F7F"/>
    <w:rsid w:val="000A7857"/>
    <w:rsid w:val="000B21C5"/>
    <w:rsid w:val="000B71C6"/>
    <w:rsid w:val="000C421F"/>
    <w:rsid w:val="000D202B"/>
    <w:rsid w:val="000D3404"/>
    <w:rsid w:val="000D3476"/>
    <w:rsid w:val="000E402C"/>
    <w:rsid w:val="000E7288"/>
    <w:rsid w:val="000E79BE"/>
    <w:rsid w:val="000F3017"/>
    <w:rsid w:val="000F338E"/>
    <w:rsid w:val="000F543C"/>
    <w:rsid w:val="000F5702"/>
    <w:rsid w:val="00100E42"/>
    <w:rsid w:val="0010201C"/>
    <w:rsid w:val="0010548F"/>
    <w:rsid w:val="00105506"/>
    <w:rsid w:val="00105AF6"/>
    <w:rsid w:val="001065E8"/>
    <w:rsid w:val="00106AF2"/>
    <w:rsid w:val="00110021"/>
    <w:rsid w:val="001106E8"/>
    <w:rsid w:val="00112D22"/>
    <w:rsid w:val="001143E1"/>
    <w:rsid w:val="0011599C"/>
    <w:rsid w:val="0011632B"/>
    <w:rsid w:val="00120194"/>
    <w:rsid w:val="00123957"/>
    <w:rsid w:val="001330E7"/>
    <w:rsid w:val="0013516A"/>
    <w:rsid w:val="00135DC1"/>
    <w:rsid w:val="001376E3"/>
    <w:rsid w:val="001529F8"/>
    <w:rsid w:val="00156DBC"/>
    <w:rsid w:val="0015771D"/>
    <w:rsid w:val="00160992"/>
    <w:rsid w:val="00161360"/>
    <w:rsid w:val="00161B22"/>
    <w:rsid w:val="001627AA"/>
    <w:rsid w:val="00162DE2"/>
    <w:rsid w:val="00162DF6"/>
    <w:rsid w:val="001646D8"/>
    <w:rsid w:val="0017501C"/>
    <w:rsid w:val="00175889"/>
    <w:rsid w:val="001762A1"/>
    <w:rsid w:val="00181B5F"/>
    <w:rsid w:val="001829E3"/>
    <w:rsid w:val="00183B75"/>
    <w:rsid w:val="0018446D"/>
    <w:rsid w:val="00184FC9"/>
    <w:rsid w:val="00186BDF"/>
    <w:rsid w:val="001874B3"/>
    <w:rsid w:val="0019268B"/>
    <w:rsid w:val="001943C7"/>
    <w:rsid w:val="00195528"/>
    <w:rsid w:val="001968E8"/>
    <w:rsid w:val="001A6718"/>
    <w:rsid w:val="001A685E"/>
    <w:rsid w:val="001A6E2C"/>
    <w:rsid w:val="001A7091"/>
    <w:rsid w:val="001A7C81"/>
    <w:rsid w:val="001B1EFC"/>
    <w:rsid w:val="001B2396"/>
    <w:rsid w:val="001B262B"/>
    <w:rsid w:val="001B76F1"/>
    <w:rsid w:val="001B7D65"/>
    <w:rsid w:val="001C172B"/>
    <w:rsid w:val="001C233F"/>
    <w:rsid w:val="001C30FA"/>
    <w:rsid w:val="001C608E"/>
    <w:rsid w:val="001C662F"/>
    <w:rsid w:val="001D4674"/>
    <w:rsid w:val="001D5DD8"/>
    <w:rsid w:val="001D71D5"/>
    <w:rsid w:val="001E40CF"/>
    <w:rsid w:val="001E434F"/>
    <w:rsid w:val="001E5AE9"/>
    <w:rsid w:val="001F1FCC"/>
    <w:rsid w:val="001F6ED5"/>
    <w:rsid w:val="001F7BBA"/>
    <w:rsid w:val="0020077C"/>
    <w:rsid w:val="002007BA"/>
    <w:rsid w:val="00201EDD"/>
    <w:rsid w:val="002022C9"/>
    <w:rsid w:val="00207DD8"/>
    <w:rsid w:val="00213DEA"/>
    <w:rsid w:val="00214058"/>
    <w:rsid w:val="00214F72"/>
    <w:rsid w:val="00214F91"/>
    <w:rsid w:val="00216E36"/>
    <w:rsid w:val="00220053"/>
    <w:rsid w:val="00220803"/>
    <w:rsid w:val="00220FDA"/>
    <w:rsid w:val="00223982"/>
    <w:rsid w:val="002266DF"/>
    <w:rsid w:val="002273B7"/>
    <w:rsid w:val="002278E8"/>
    <w:rsid w:val="0023190D"/>
    <w:rsid w:val="00234B4C"/>
    <w:rsid w:val="002356F0"/>
    <w:rsid w:val="00235EB0"/>
    <w:rsid w:val="002362D9"/>
    <w:rsid w:val="00237744"/>
    <w:rsid w:val="00240F51"/>
    <w:rsid w:val="00242AF8"/>
    <w:rsid w:val="0024467F"/>
    <w:rsid w:val="00245A74"/>
    <w:rsid w:val="00246E0E"/>
    <w:rsid w:val="00247C2C"/>
    <w:rsid w:val="002549B5"/>
    <w:rsid w:val="00256CBC"/>
    <w:rsid w:val="002637A2"/>
    <w:rsid w:val="002674A8"/>
    <w:rsid w:val="00270553"/>
    <w:rsid w:val="002717CC"/>
    <w:rsid w:val="002733BE"/>
    <w:rsid w:val="002749F5"/>
    <w:rsid w:val="00275DAF"/>
    <w:rsid w:val="0027614C"/>
    <w:rsid w:val="00280B3E"/>
    <w:rsid w:val="00281E7A"/>
    <w:rsid w:val="00284FDA"/>
    <w:rsid w:val="00286721"/>
    <w:rsid w:val="00286913"/>
    <w:rsid w:val="0029214E"/>
    <w:rsid w:val="00294553"/>
    <w:rsid w:val="002963C7"/>
    <w:rsid w:val="0029739C"/>
    <w:rsid w:val="002A0F32"/>
    <w:rsid w:val="002A27C5"/>
    <w:rsid w:val="002A4910"/>
    <w:rsid w:val="002A5C3C"/>
    <w:rsid w:val="002A7D23"/>
    <w:rsid w:val="002B1BD7"/>
    <w:rsid w:val="002B515A"/>
    <w:rsid w:val="002C14FD"/>
    <w:rsid w:val="002D1AA9"/>
    <w:rsid w:val="002D22FA"/>
    <w:rsid w:val="002D25F6"/>
    <w:rsid w:val="002D5B6B"/>
    <w:rsid w:val="002D6AD3"/>
    <w:rsid w:val="002E11BD"/>
    <w:rsid w:val="002E11E3"/>
    <w:rsid w:val="002E1A99"/>
    <w:rsid w:val="002F2203"/>
    <w:rsid w:val="002F3B90"/>
    <w:rsid w:val="002F4FC9"/>
    <w:rsid w:val="0030509B"/>
    <w:rsid w:val="00307EC0"/>
    <w:rsid w:val="003128B6"/>
    <w:rsid w:val="00313C2F"/>
    <w:rsid w:val="00320FA6"/>
    <w:rsid w:val="00321332"/>
    <w:rsid w:val="0032160D"/>
    <w:rsid w:val="003223CD"/>
    <w:rsid w:val="00322816"/>
    <w:rsid w:val="0032513F"/>
    <w:rsid w:val="00327C4A"/>
    <w:rsid w:val="0033067F"/>
    <w:rsid w:val="003308F1"/>
    <w:rsid w:val="00330A6F"/>
    <w:rsid w:val="00331C64"/>
    <w:rsid w:val="00332E11"/>
    <w:rsid w:val="00332F95"/>
    <w:rsid w:val="0033330B"/>
    <w:rsid w:val="0033366C"/>
    <w:rsid w:val="003370E0"/>
    <w:rsid w:val="003375ED"/>
    <w:rsid w:val="00341FA5"/>
    <w:rsid w:val="00342372"/>
    <w:rsid w:val="00342724"/>
    <w:rsid w:val="00344CC5"/>
    <w:rsid w:val="00350015"/>
    <w:rsid w:val="003506AD"/>
    <w:rsid w:val="0035171A"/>
    <w:rsid w:val="00351AAA"/>
    <w:rsid w:val="00351E01"/>
    <w:rsid w:val="00356A4E"/>
    <w:rsid w:val="00357228"/>
    <w:rsid w:val="00357D10"/>
    <w:rsid w:val="00360273"/>
    <w:rsid w:val="00364DC3"/>
    <w:rsid w:val="00366EF6"/>
    <w:rsid w:val="003672FB"/>
    <w:rsid w:val="00367D1B"/>
    <w:rsid w:val="00370B45"/>
    <w:rsid w:val="0037442A"/>
    <w:rsid w:val="003746C3"/>
    <w:rsid w:val="0037492D"/>
    <w:rsid w:val="00377A8F"/>
    <w:rsid w:val="00380068"/>
    <w:rsid w:val="00380D02"/>
    <w:rsid w:val="003928AB"/>
    <w:rsid w:val="003934A7"/>
    <w:rsid w:val="003935B9"/>
    <w:rsid w:val="00394F3A"/>
    <w:rsid w:val="003A0E68"/>
    <w:rsid w:val="003A20E7"/>
    <w:rsid w:val="003A2288"/>
    <w:rsid w:val="003A2984"/>
    <w:rsid w:val="003A2E27"/>
    <w:rsid w:val="003A3D8B"/>
    <w:rsid w:val="003A4FB7"/>
    <w:rsid w:val="003A6524"/>
    <w:rsid w:val="003A6651"/>
    <w:rsid w:val="003A69A6"/>
    <w:rsid w:val="003B204E"/>
    <w:rsid w:val="003B26BC"/>
    <w:rsid w:val="003B3A8C"/>
    <w:rsid w:val="003B4A5C"/>
    <w:rsid w:val="003B5B4A"/>
    <w:rsid w:val="003B715B"/>
    <w:rsid w:val="003C15D3"/>
    <w:rsid w:val="003C645B"/>
    <w:rsid w:val="003D1043"/>
    <w:rsid w:val="003D26E5"/>
    <w:rsid w:val="003D3F01"/>
    <w:rsid w:val="003D7AEC"/>
    <w:rsid w:val="003E0117"/>
    <w:rsid w:val="003E2215"/>
    <w:rsid w:val="003E2C90"/>
    <w:rsid w:val="003E5B84"/>
    <w:rsid w:val="003E5D46"/>
    <w:rsid w:val="003E5EE6"/>
    <w:rsid w:val="003E7C7F"/>
    <w:rsid w:val="003F6047"/>
    <w:rsid w:val="003F72C8"/>
    <w:rsid w:val="003F7EB2"/>
    <w:rsid w:val="00401EDC"/>
    <w:rsid w:val="004029A1"/>
    <w:rsid w:val="004055D3"/>
    <w:rsid w:val="004061AC"/>
    <w:rsid w:val="00414559"/>
    <w:rsid w:val="004149E9"/>
    <w:rsid w:val="00417278"/>
    <w:rsid w:val="00417F18"/>
    <w:rsid w:val="00420D92"/>
    <w:rsid w:val="00421F39"/>
    <w:rsid w:val="00424577"/>
    <w:rsid w:val="0042510A"/>
    <w:rsid w:val="00425531"/>
    <w:rsid w:val="00426CF0"/>
    <w:rsid w:val="0043063F"/>
    <w:rsid w:val="0043086C"/>
    <w:rsid w:val="0043209E"/>
    <w:rsid w:val="00432D9D"/>
    <w:rsid w:val="00435835"/>
    <w:rsid w:val="00443772"/>
    <w:rsid w:val="00444AB8"/>
    <w:rsid w:val="004473AE"/>
    <w:rsid w:val="004479C1"/>
    <w:rsid w:val="00453922"/>
    <w:rsid w:val="00460A01"/>
    <w:rsid w:val="0046136D"/>
    <w:rsid w:val="00462A22"/>
    <w:rsid w:val="00465F19"/>
    <w:rsid w:val="00466492"/>
    <w:rsid w:val="00466B15"/>
    <w:rsid w:val="004706A1"/>
    <w:rsid w:val="004711E6"/>
    <w:rsid w:val="00473115"/>
    <w:rsid w:val="00473BB4"/>
    <w:rsid w:val="0047537B"/>
    <w:rsid w:val="00481FEA"/>
    <w:rsid w:val="004833FF"/>
    <w:rsid w:val="00485F75"/>
    <w:rsid w:val="004874F1"/>
    <w:rsid w:val="00492379"/>
    <w:rsid w:val="004938B6"/>
    <w:rsid w:val="00493EA4"/>
    <w:rsid w:val="00493F8B"/>
    <w:rsid w:val="0049709C"/>
    <w:rsid w:val="004974F3"/>
    <w:rsid w:val="00497F41"/>
    <w:rsid w:val="004A162C"/>
    <w:rsid w:val="004A166B"/>
    <w:rsid w:val="004A298A"/>
    <w:rsid w:val="004A4D6C"/>
    <w:rsid w:val="004A66C6"/>
    <w:rsid w:val="004A7F70"/>
    <w:rsid w:val="004B1CF3"/>
    <w:rsid w:val="004B26DC"/>
    <w:rsid w:val="004B6F06"/>
    <w:rsid w:val="004C4BD1"/>
    <w:rsid w:val="004D2050"/>
    <w:rsid w:val="004D2566"/>
    <w:rsid w:val="004D424E"/>
    <w:rsid w:val="004D550F"/>
    <w:rsid w:val="004D76F6"/>
    <w:rsid w:val="004E17FD"/>
    <w:rsid w:val="004E39E4"/>
    <w:rsid w:val="004E692D"/>
    <w:rsid w:val="004F0F36"/>
    <w:rsid w:val="004F12BB"/>
    <w:rsid w:val="004F1F6B"/>
    <w:rsid w:val="004F632B"/>
    <w:rsid w:val="004F73C9"/>
    <w:rsid w:val="00501ADB"/>
    <w:rsid w:val="00502F02"/>
    <w:rsid w:val="005035E0"/>
    <w:rsid w:val="005040CA"/>
    <w:rsid w:val="0050445D"/>
    <w:rsid w:val="00504CC1"/>
    <w:rsid w:val="00505ADB"/>
    <w:rsid w:val="005068A7"/>
    <w:rsid w:val="005108BC"/>
    <w:rsid w:val="005120F5"/>
    <w:rsid w:val="00520A82"/>
    <w:rsid w:val="00520F53"/>
    <w:rsid w:val="00521036"/>
    <w:rsid w:val="0052142F"/>
    <w:rsid w:val="00521A17"/>
    <w:rsid w:val="00521F51"/>
    <w:rsid w:val="005258DD"/>
    <w:rsid w:val="0053046F"/>
    <w:rsid w:val="00531388"/>
    <w:rsid w:val="00531CC3"/>
    <w:rsid w:val="00532859"/>
    <w:rsid w:val="00534EE2"/>
    <w:rsid w:val="005367D6"/>
    <w:rsid w:val="00536F1D"/>
    <w:rsid w:val="00537498"/>
    <w:rsid w:val="0053762F"/>
    <w:rsid w:val="0054503C"/>
    <w:rsid w:val="00550461"/>
    <w:rsid w:val="00551269"/>
    <w:rsid w:val="00551455"/>
    <w:rsid w:val="00552841"/>
    <w:rsid w:val="00552B85"/>
    <w:rsid w:val="00553320"/>
    <w:rsid w:val="00553D5D"/>
    <w:rsid w:val="005551F8"/>
    <w:rsid w:val="005566E3"/>
    <w:rsid w:val="005648CD"/>
    <w:rsid w:val="00566556"/>
    <w:rsid w:val="00567280"/>
    <w:rsid w:val="0056759A"/>
    <w:rsid w:val="005713FF"/>
    <w:rsid w:val="00572DAF"/>
    <w:rsid w:val="0057569E"/>
    <w:rsid w:val="00575981"/>
    <w:rsid w:val="00576B72"/>
    <w:rsid w:val="00577EC0"/>
    <w:rsid w:val="0058269E"/>
    <w:rsid w:val="0058452D"/>
    <w:rsid w:val="00585C22"/>
    <w:rsid w:val="00587830"/>
    <w:rsid w:val="00591D73"/>
    <w:rsid w:val="005A2345"/>
    <w:rsid w:val="005A398E"/>
    <w:rsid w:val="005A53E7"/>
    <w:rsid w:val="005A59B1"/>
    <w:rsid w:val="005A5A8D"/>
    <w:rsid w:val="005B449E"/>
    <w:rsid w:val="005B753D"/>
    <w:rsid w:val="005C0F46"/>
    <w:rsid w:val="005C23AC"/>
    <w:rsid w:val="005C3C8E"/>
    <w:rsid w:val="005C3D0E"/>
    <w:rsid w:val="005C59D5"/>
    <w:rsid w:val="005D50E5"/>
    <w:rsid w:val="005E04A7"/>
    <w:rsid w:val="005E3981"/>
    <w:rsid w:val="005E6320"/>
    <w:rsid w:val="005F1EC0"/>
    <w:rsid w:val="005F20FA"/>
    <w:rsid w:val="005F6AEA"/>
    <w:rsid w:val="005F762E"/>
    <w:rsid w:val="006005BB"/>
    <w:rsid w:val="00601B51"/>
    <w:rsid w:val="0060215D"/>
    <w:rsid w:val="00603678"/>
    <w:rsid w:val="00604363"/>
    <w:rsid w:val="006045A6"/>
    <w:rsid w:val="0060541E"/>
    <w:rsid w:val="00606DCC"/>
    <w:rsid w:val="0061000A"/>
    <w:rsid w:val="00610575"/>
    <w:rsid w:val="00611D58"/>
    <w:rsid w:val="00611E2C"/>
    <w:rsid w:val="00612B01"/>
    <w:rsid w:val="00612DB6"/>
    <w:rsid w:val="006148AE"/>
    <w:rsid w:val="00620B5E"/>
    <w:rsid w:val="00620E13"/>
    <w:rsid w:val="00620F18"/>
    <w:rsid w:val="006226FA"/>
    <w:rsid w:val="006330E5"/>
    <w:rsid w:val="00634816"/>
    <w:rsid w:val="00637678"/>
    <w:rsid w:val="006407F9"/>
    <w:rsid w:val="00640DF4"/>
    <w:rsid w:val="00650123"/>
    <w:rsid w:val="0065101F"/>
    <w:rsid w:val="00651B2E"/>
    <w:rsid w:val="00652D2A"/>
    <w:rsid w:val="006546A5"/>
    <w:rsid w:val="00655C60"/>
    <w:rsid w:val="00660815"/>
    <w:rsid w:val="006612F6"/>
    <w:rsid w:val="00664A39"/>
    <w:rsid w:val="0066520A"/>
    <w:rsid w:val="006653CE"/>
    <w:rsid w:val="0066572C"/>
    <w:rsid w:val="006673A8"/>
    <w:rsid w:val="00671DC4"/>
    <w:rsid w:val="00673E8C"/>
    <w:rsid w:val="00674C46"/>
    <w:rsid w:val="00675558"/>
    <w:rsid w:val="00675895"/>
    <w:rsid w:val="00676556"/>
    <w:rsid w:val="006810B2"/>
    <w:rsid w:val="00682D62"/>
    <w:rsid w:val="00692437"/>
    <w:rsid w:val="006929D1"/>
    <w:rsid w:val="0069303F"/>
    <w:rsid w:val="006957AE"/>
    <w:rsid w:val="00696DF1"/>
    <w:rsid w:val="00697EB8"/>
    <w:rsid w:val="006A0A6D"/>
    <w:rsid w:val="006A7226"/>
    <w:rsid w:val="006B4429"/>
    <w:rsid w:val="006B4613"/>
    <w:rsid w:val="006B4794"/>
    <w:rsid w:val="006B7034"/>
    <w:rsid w:val="006B7DB5"/>
    <w:rsid w:val="006C0A24"/>
    <w:rsid w:val="006C1F55"/>
    <w:rsid w:val="006C2D5B"/>
    <w:rsid w:val="006C77F3"/>
    <w:rsid w:val="006C7F25"/>
    <w:rsid w:val="006D0D31"/>
    <w:rsid w:val="006D7591"/>
    <w:rsid w:val="006E05DF"/>
    <w:rsid w:val="006E2347"/>
    <w:rsid w:val="006E5F3F"/>
    <w:rsid w:val="006E7AA7"/>
    <w:rsid w:val="006F07CA"/>
    <w:rsid w:val="006F2980"/>
    <w:rsid w:val="006F425D"/>
    <w:rsid w:val="006F5DEA"/>
    <w:rsid w:val="00700CD9"/>
    <w:rsid w:val="00705096"/>
    <w:rsid w:val="00711F41"/>
    <w:rsid w:val="00713335"/>
    <w:rsid w:val="007152C6"/>
    <w:rsid w:val="00723089"/>
    <w:rsid w:val="0072399A"/>
    <w:rsid w:val="00724AB9"/>
    <w:rsid w:val="00724D0D"/>
    <w:rsid w:val="00731E7F"/>
    <w:rsid w:val="00733459"/>
    <w:rsid w:val="007405D1"/>
    <w:rsid w:val="00742DCE"/>
    <w:rsid w:val="0074671F"/>
    <w:rsid w:val="00754AF4"/>
    <w:rsid w:val="00754B26"/>
    <w:rsid w:val="00757D9C"/>
    <w:rsid w:val="00761A16"/>
    <w:rsid w:val="0076488E"/>
    <w:rsid w:val="00766D7F"/>
    <w:rsid w:val="00773087"/>
    <w:rsid w:val="007742F7"/>
    <w:rsid w:val="0077538D"/>
    <w:rsid w:val="007756D8"/>
    <w:rsid w:val="00775922"/>
    <w:rsid w:val="00780D4E"/>
    <w:rsid w:val="00781A15"/>
    <w:rsid w:val="00784C76"/>
    <w:rsid w:val="00784D5B"/>
    <w:rsid w:val="00790882"/>
    <w:rsid w:val="007A001E"/>
    <w:rsid w:val="007A05A8"/>
    <w:rsid w:val="007B03EC"/>
    <w:rsid w:val="007B0AC3"/>
    <w:rsid w:val="007C2B50"/>
    <w:rsid w:val="007C34AB"/>
    <w:rsid w:val="007C78B4"/>
    <w:rsid w:val="007C7D8F"/>
    <w:rsid w:val="007D3663"/>
    <w:rsid w:val="007D3B66"/>
    <w:rsid w:val="007E0C55"/>
    <w:rsid w:val="007E1CB6"/>
    <w:rsid w:val="007E2CF4"/>
    <w:rsid w:val="007E391C"/>
    <w:rsid w:val="007E4675"/>
    <w:rsid w:val="007E4B2C"/>
    <w:rsid w:val="007E661B"/>
    <w:rsid w:val="007F04CA"/>
    <w:rsid w:val="007F0520"/>
    <w:rsid w:val="007F1143"/>
    <w:rsid w:val="007F4AD5"/>
    <w:rsid w:val="007F55D8"/>
    <w:rsid w:val="007F5652"/>
    <w:rsid w:val="007F6EFA"/>
    <w:rsid w:val="00800CEB"/>
    <w:rsid w:val="008123AF"/>
    <w:rsid w:val="00820234"/>
    <w:rsid w:val="00820886"/>
    <w:rsid w:val="00822459"/>
    <w:rsid w:val="0082430B"/>
    <w:rsid w:val="0082486C"/>
    <w:rsid w:val="00826901"/>
    <w:rsid w:val="008329C2"/>
    <w:rsid w:val="0083587F"/>
    <w:rsid w:val="008359BA"/>
    <w:rsid w:val="00836377"/>
    <w:rsid w:val="00836C28"/>
    <w:rsid w:val="0084441F"/>
    <w:rsid w:val="008470DF"/>
    <w:rsid w:val="008478D1"/>
    <w:rsid w:val="00854C66"/>
    <w:rsid w:val="008561DF"/>
    <w:rsid w:val="008574B7"/>
    <w:rsid w:val="00860A8F"/>
    <w:rsid w:val="00860BBC"/>
    <w:rsid w:val="008615F8"/>
    <w:rsid w:val="00861DF8"/>
    <w:rsid w:val="00866520"/>
    <w:rsid w:val="00870288"/>
    <w:rsid w:val="00871595"/>
    <w:rsid w:val="00875C2C"/>
    <w:rsid w:val="00881F1D"/>
    <w:rsid w:val="00882BE4"/>
    <w:rsid w:val="00885917"/>
    <w:rsid w:val="00885A65"/>
    <w:rsid w:val="008937FB"/>
    <w:rsid w:val="00895815"/>
    <w:rsid w:val="008A0E6B"/>
    <w:rsid w:val="008A137B"/>
    <w:rsid w:val="008A1B07"/>
    <w:rsid w:val="008A2537"/>
    <w:rsid w:val="008A4B99"/>
    <w:rsid w:val="008A5A35"/>
    <w:rsid w:val="008B2B8A"/>
    <w:rsid w:val="008B4378"/>
    <w:rsid w:val="008B5092"/>
    <w:rsid w:val="008C1AD2"/>
    <w:rsid w:val="008C3099"/>
    <w:rsid w:val="008D358C"/>
    <w:rsid w:val="008D4656"/>
    <w:rsid w:val="008D4724"/>
    <w:rsid w:val="008D6E86"/>
    <w:rsid w:val="008D7E1B"/>
    <w:rsid w:val="008F086E"/>
    <w:rsid w:val="008F0A98"/>
    <w:rsid w:val="008F2AF3"/>
    <w:rsid w:val="008F4CC0"/>
    <w:rsid w:val="008F6487"/>
    <w:rsid w:val="008F7C76"/>
    <w:rsid w:val="008F7F69"/>
    <w:rsid w:val="009001B6"/>
    <w:rsid w:val="009054C1"/>
    <w:rsid w:val="00921152"/>
    <w:rsid w:val="0092318A"/>
    <w:rsid w:val="00925566"/>
    <w:rsid w:val="00925AE4"/>
    <w:rsid w:val="009263C5"/>
    <w:rsid w:val="00926B86"/>
    <w:rsid w:val="009316C7"/>
    <w:rsid w:val="009330F5"/>
    <w:rsid w:val="00934851"/>
    <w:rsid w:val="009357CD"/>
    <w:rsid w:val="00935EEA"/>
    <w:rsid w:val="00936E16"/>
    <w:rsid w:val="00937E16"/>
    <w:rsid w:val="00941A73"/>
    <w:rsid w:val="00941ABB"/>
    <w:rsid w:val="00943997"/>
    <w:rsid w:val="009470E8"/>
    <w:rsid w:val="009518AE"/>
    <w:rsid w:val="009522F6"/>
    <w:rsid w:val="00952804"/>
    <w:rsid w:val="009558A2"/>
    <w:rsid w:val="009565A0"/>
    <w:rsid w:val="00960591"/>
    <w:rsid w:val="009639DD"/>
    <w:rsid w:val="00964D62"/>
    <w:rsid w:val="00970191"/>
    <w:rsid w:val="00972542"/>
    <w:rsid w:val="00973BDF"/>
    <w:rsid w:val="009740FB"/>
    <w:rsid w:val="009768C3"/>
    <w:rsid w:val="0097770F"/>
    <w:rsid w:val="00977B08"/>
    <w:rsid w:val="00982ACF"/>
    <w:rsid w:val="00984FCE"/>
    <w:rsid w:val="009873FC"/>
    <w:rsid w:val="00991638"/>
    <w:rsid w:val="009946F4"/>
    <w:rsid w:val="009948C7"/>
    <w:rsid w:val="00995375"/>
    <w:rsid w:val="00996257"/>
    <w:rsid w:val="009A2A1D"/>
    <w:rsid w:val="009A317B"/>
    <w:rsid w:val="009A3EC5"/>
    <w:rsid w:val="009A6C92"/>
    <w:rsid w:val="009A6EEC"/>
    <w:rsid w:val="009C0E05"/>
    <w:rsid w:val="009C13D1"/>
    <w:rsid w:val="009C1E55"/>
    <w:rsid w:val="009C4507"/>
    <w:rsid w:val="009C7810"/>
    <w:rsid w:val="009D003A"/>
    <w:rsid w:val="009D11DC"/>
    <w:rsid w:val="009D186F"/>
    <w:rsid w:val="009E2858"/>
    <w:rsid w:val="009E3429"/>
    <w:rsid w:val="009E5D54"/>
    <w:rsid w:val="009E773C"/>
    <w:rsid w:val="009F2BC2"/>
    <w:rsid w:val="009F32B6"/>
    <w:rsid w:val="009F5423"/>
    <w:rsid w:val="009F5C70"/>
    <w:rsid w:val="009F6200"/>
    <w:rsid w:val="00A011A6"/>
    <w:rsid w:val="00A02040"/>
    <w:rsid w:val="00A04991"/>
    <w:rsid w:val="00A07F1A"/>
    <w:rsid w:val="00A16D9E"/>
    <w:rsid w:val="00A1791F"/>
    <w:rsid w:val="00A20B23"/>
    <w:rsid w:val="00A21340"/>
    <w:rsid w:val="00A213AD"/>
    <w:rsid w:val="00A223A6"/>
    <w:rsid w:val="00A23B72"/>
    <w:rsid w:val="00A23F41"/>
    <w:rsid w:val="00A25BC0"/>
    <w:rsid w:val="00A268A3"/>
    <w:rsid w:val="00A3266F"/>
    <w:rsid w:val="00A33ECF"/>
    <w:rsid w:val="00A36515"/>
    <w:rsid w:val="00A367FE"/>
    <w:rsid w:val="00A36CA9"/>
    <w:rsid w:val="00A449D9"/>
    <w:rsid w:val="00A500E6"/>
    <w:rsid w:val="00A5371F"/>
    <w:rsid w:val="00A54852"/>
    <w:rsid w:val="00A5496E"/>
    <w:rsid w:val="00A55307"/>
    <w:rsid w:val="00A6341B"/>
    <w:rsid w:val="00A66019"/>
    <w:rsid w:val="00A66115"/>
    <w:rsid w:val="00A70540"/>
    <w:rsid w:val="00A70A54"/>
    <w:rsid w:val="00A71378"/>
    <w:rsid w:val="00A716C6"/>
    <w:rsid w:val="00A7393D"/>
    <w:rsid w:val="00A7778A"/>
    <w:rsid w:val="00A809C6"/>
    <w:rsid w:val="00A82536"/>
    <w:rsid w:val="00A82DE9"/>
    <w:rsid w:val="00A842A3"/>
    <w:rsid w:val="00A91286"/>
    <w:rsid w:val="00AA1EB4"/>
    <w:rsid w:val="00AA1F38"/>
    <w:rsid w:val="00AA63F0"/>
    <w:rsid w:val="00AA7C6D"/>
    <w:rsid w:val="00AB4F77"/>
    <w:rsid w:val="00AB558D"/>
    <w:rsid w:val="00AC0BA4"/>
    <w:rsid w:val="00AC349D"/>
    <w:rsid w:val="00AC707E"/>
    <w:rsid w:val="00AD2F82"/>
    <w:rsid w:val="00AD30BE"/>
    <w:rsid w:val="00AD3800"/>
    <w:rsid w:val="00AD4EA1"/>
    <w:rsid w:val="00AE2C06"/>
    <w:rsid w:val="00AE5189"/>
    <w:rsid w:val="00AE53E7"/>
    <w:rsid w:val="00AF08B9"/>
    <w:rsid w:val="00AF1372"/>
    <w:rsid w:val="00AF2EFF"/>
    <w:rsid w:val="00B021EA"/>
    <w:rsid w:val="00B03E7A"/>
    <w:rsid w:val="00B057F2"/>
    <w:rsid w:val="00B07612"/>
    <w:rsid w:val="00B11BE5"/>
    <w:rsid w:val="00B15651"/>
    <w:rsid w:val="00B2276A"/>
    <w:rsid w:val="00B232AF"/>
    <w:rsid w:val="00B23E71"/>
    <w:rsid w:val="00B308DF"/>
    <w:rsid w:val="00B31257"/>
    <w:rsid w:val="00B3732A"/>
    <w:rsid w:val="00B37D80"/>
    <w:rsid w:val="00B408C9"/>
    <w:rsid w:val="00B40B38"/>
    <w:rsid w:val="00B44DDE"/>
    <w:rsid w:val="00B456E3"/>
    <w:rsid w:val="00B47610"/>
    <w:rsid w:val="00B5229F"/>
    <w:rsid w:val="00B525AC"/>
    <w:rsid w:val="00B53468"/>
    <w:rsid w:val="00B5365C"/>
    <w:rsid w:val="00B53B83"/>
    <w:rsid w:val="00B54B34"/>
    <w:rsid w:val="00B55AFA"/>
    <w:rsid w:val="00B572C3"/>
    <w:rsid w:val="00B57545"/>
    <w:rsid w:val="00B634BA"/>
    <w:rsid w:val="00B647D2"/>
    <w:rsid w:val="00B657E9"/>
    <w:rsid w:val="00B660EA"/>
    <w:rsid w:val="00B679C3"/>
    <w:rsid w:val="00B717C1"/>
    <w:rsid w:val="00B74609"/>
    <w:rsid w:val="00B755D1"/>
    <w:rsid w:val="00B755E0"/>
    <w:rsid w:val="00B80B63"/>
    <w:rsid w:val="00B83F1E"/>
    <w:rsid w:val="00B84BF0"/>
    <w:rsid w:val="00B906CA"/>
    <w:rsid w:val="00B94E0B"/>
    <w:rsid w:val="00B97843"/>
    <w:rsid w:val="00B97A18"/>
    <w:rsid w:val="00BA2DD3"/>
    <w:rsid w:val="00BA4FDE"/>
    <w:rsid w:val="00BA778A"/>
    <w:rsid w:val="00BA7AC2"/>
    <w:rsid w:val="00BB0820"/>
    <w:rsid w:val="00BB10A1"/>
    <w:rsid w:val="00BC360B"/>
    <w:rsid w:val="00BC77A1"/>
    <w:rsid w:val="00BD3B3C"/>
    <w:rsid w:val="00BD428B"/>
    <w:rsid w:val="00BD7976"/>
    <w:rsid w:val="00BE119A"/>
    <w:rsid w:val="00BE2951"/>
    <w:rsid w:val="00BE34FB"/>
    <w:rsid w:val="00BE3B10"/>
    <w:rsid w:val="00BE48B6"/>
    <w:rsid w:val="00BE5D24"/>
    <w:rsid w:val="00BE71B6"/>
    <w:rsid w:val="00BF1B89"/>
    <w:rsid w:val="00BF1FC4"/>
    <w:rsid w:val="00BF261C"/>
    <w:rsid w:val="00BF2705"/>
    <w:rsid w:val="00BF3D5F"/>
    <w:rsid w:val="00BF51BB"/>
    <w:rsid w:val="00BF623B"/>
    <w:rsid w:val="00BF680B"/>
    <w:rsid w:val="00BF75FE"/>
    <w:rsid w:val="00C00079"/>
    <w:rsid w:val="00C10523"/>
    <w:rsid w:val="00C1220C"/>
    <w:rsid w:val="00C13392"/>
    <w:rsid w:val="00C135D4"/>
    <w:rsid w:val="00C1609D"/>
    <w:rsid w:val="00C16EDB"/>
    <w:rsid w:val="00C172E8"/>
    <w:rsid w:val="00C20998"/>
    <w:rsid w:val="00C20C68"/>
    <w:rsid w:val="00C20F02"/>
    <w:rsid w:val="00C245F4"/>
    <w:rsid w:val="00C2659E"/>
    <w:rsid w:val="00C26BDE"/>
    <w:rsid w:val="00C27710"/>
    <w:rsid w:val="00C30EEF"/>
    <w:rsid w:val="00C34E3F"/>
    <w:rsid w:val="00C44345"/>
    <w:rsid w:val="00C45DF9"/>
    <w:rsid w:val="00C46160"/>
    <w:rsid w:val="00C47DF3"/>
    <w:rsid w:val="00C50DAF"/>
    <w:rsid w:val="00C54999"/>
    <w:rsid w:val="00C54B0D"/>
    <w:rsid w:val="00C600DE"/>
    <w:rsid w:val="00C6161B"/>
    <w:rsid w:val="00C640A4"/>
    <w:rsid w:val="00C649CD"/>
    <w:rsid w:val="00C65E15"/>
    <w:rsid w:val="00C66597"/>
    <w:rsid w:val="00C66962"/>
    <w:rsid w:val="00C70FA0"/>
    <w:rsid w:val="00C731E0"/>
    <w:rsid w:val="00C779A7"/>
    <w:rsid w:val="00C8244A"/>
    <w:rsid w:val="00C8387F"/>
    <w:rsid w:val="00C84C84"/>
    <w:rsid w:val="00C8749D"/>
    <w:rsid w:val="00C90EC0"/>
    <w:rsid w:val="00C92E5F"/>
    <w:rsid w:val="00C94018"/>
    <w:rsid w:val="00CA1A2B"/>
    <w:rsid w:val="00CA1F22"/>
    <w:rsid w:val="00CA2B79"/>
    <w:rsid w:val="00CA3C49"/>
    <w:rsid w:val="00CA575F"/>
    <w:rsid w:val="00CB290E"/>
    <w:rsid w:val="00CB56F1"/>
    <w:rsid w:val="00CB5ED6"/>
    <w:rsid w:val="00CC26F5"/>
    <w:rsid w:val="00CC48DF"/>
    <w:rsid w:val="00CD405C"/>
    <w:rsid w:val="00CD4DFE"/>
    <w:rsid w:val="00CE11D2"/>
    <w:rsid w:val="00CE1C04"/>
    <w:rsid w:val="00CE23D2"/>
    <w:rsid w:val="00CE2A73"/>
    <w:rsid w:val="00CE2BF8"/>
    <w:rsid w:val="00CE346C"/>
    <w:rsid w:val="00CE63A9"/>
    <w:rsid w:val="00CF29A3"/>
    <w:rsid w:val="00CF5A48"/>
    <w:rsid w:val="00D121AD"/>
    <w:rsid w:val="00D204B8"/>
    <w:rsid w:val="00D215DD"/>
    <w:rsid w:val="00D21F59"/>
    <w:rsid w:val="00D30FF4"/>
    <w:rsid w:val="00D40350"/>
    <w:rsid w:val="00D40418"/>
    <w:rsid w:val="00D40E5C"/>
    <w:rsid w:val="00D42666"/>
    <w:rsid w:val="00D44839"/>
    <w:rsid w:val="00D464B5"/>
    <w:rsid w:val="00D46685"/>
    <w:rsid w:val="00D51C05"/>
    <w:rsid w:val="00D5357C"/>
    <w:rsid w:val="00D5563F"/>
    <w:rsid w:val="00D610F5"/>
    <w:rsid w:val="00D6313C"/>
    <w:rsid w:val="00D63448"/>
    <w:rsid w:val="00D65506"/>
    <w:rsid w:val="00D71460"/>
    <w:rsid w:val="00D76CDD"/>
    <w:rsid w:val="00D80187"/>
    <w:rsid w:val="00D821E1"/>
    <w:rsid w:val="00D828C9"/>
    <w:rsid w:val="00D843E2"/>
    <w:rsid w:val="00D85ED8"/>
    <w:rsid w:val="00D90841"/>
    <w:rsid w:val="00D957FA"/>
    <w:rsid w:val="00D95E11"/>
    <w:rsid w:val="00D96AD9"/>
    <w:rsid w:val="00D96D0E"/>
    <w:rsid w:val="00DA28B4"/>
    <w:rsid w:val="00DA713B"/>
    <w:rsid w:val="00DB64E5"/>
    <w:rsid w:val="00DC00DB"/>
    <w:rsid w:val="00DC0487"/>
    <w:rsid w:val="00DC0743"/>
    <w:rsid w:val="00DC11F8"/>
    <w:rsid w:val="00DC759D"/>
    <w:rsid w:val="00DD06F3"/>
    <w:rsid w:val="00DD2099"/>
    <w:rsid w:val="00DD32FA"/>
    <w:rsid w:val="00DD3337"/>
    <w:rsid w:val="00DD356F"/>
    <w:rsid w:val="00DD6AC6"/>
    <w:rsid w:val="00DE2A85"/>
    <w:rsid w:val="00DE486C"/>
    <w:rsid w:val="00DE67F2"/>
    <w:rsid w:val="00DF31CE"/>
    <w:rsid w:val="00DF3AA5"/>
    <w:rsid w:val="00DF4A47"/>
    <w:rsid w:val="00DF5354"/>
    <w:rsid w:val="00E13927"/>
    <w:rsid w:val="00E13F95"/>
    <w:rsid w:val="00E246A6"/>
    <w:rsid w:val="00E27A56"/>
    <w:rsid w:val="00E30A7F"/>
    <w:rsid w:val="00E30BFA"/>
    <w:rsid w:val="00E360AE"/>
    <w:rsid w:val="00E40459"/>
    <w:rsid w:val="00E430C8"/>
    <w:rsid w:val="00E4333C"/>
    <w:rsid w:val="00E440D9"/>
    <w:rsid w:val="00E47A5D"/>
    <w:rsid w:val="00E522AD"/>
    <w:rsid w:val="00E571BE"/>
    <w:rsid w:val="00E61A6B"/>
    <w:rsid w:val="00E63126"/>
    <w:rsid w:val="00E66153"/>
    <w:rsid w:val="00E6699D"/>
    <w:rsid w:val="00E710B8"/>
    <w:rsid w:val="00E7186B"/>
    <w:rsid w:val="00E7426D"/>
    <w:rsid w:val="00E759BC"/>
    <w:rsid w:val="00E76B08"/>
    <w:rsid w:val="00E83108"/>
    <w:rsid w:val="00E85636"/>
    <w:rsid w:val="00E86517"/>
    <w:rsid w:val="00E86A74"/>
    <w:rsid w:val="00E9139C"/>
    <w:rsid w:val="00E95724"/>
    <w:rsid w:val="00EA3509"/>
    <w:rsid w:val="00EA5CE8"/>
    <w:rsid w:val="00EA7CB4"/>
    <w:rsid w:val="00EB4A29"/>
    <w:rsid w:val="00EC1C51"/>
    <w:rsid w:val="00EC37C3"/>
    <w:rsid w:val="00EC712B"/>
    <w:rsid w:val="00EC77E9"/>
    <w:rsid w:val="00ED0A89"/>
    <w:rsid w:val="00ED271B"/>
    <w:rsid w:val="00ED6200"/>
    <w:rsid w:val="00ED63EF"/>
    <w:rsid w:val="00EE05BD"/>
    <w:rsid w:val="00EE270C"/>
    <w:rsid w:val="00EE2EE9"/>
    <w:rsid w:val="00EE6240"/>
    <w:rsid w:val="00EF0A49"/>
    <w:rsid w:val="00EF1D28"/>
    <w:rsid w:val="00EF2359"/>
    <w:rsid w:val="00EF2B4E"/>
    <w:rsid w:val="00EF3ADB"/>
    <w:rsid w:val="00EF46F8"/>
    <w:rsid w:val="00EF7AB2"/>
    <w:rsid w:val="00EF7D32"/>
    <w:rsid w:val="00F020D4"/>
    <w:rsid w:val="00F05170"/>
    <w:rsid w:val="00F12D1B"/>
    <w:rsid w:val="00F15029"/>
    <w:rsid w:val="00F2007F"/>
    <w:rsid w:val="00F200EB"/>
    <w:rsid w:val="00F20256"/>
    <w:rsid w:val="00F224BD"/>
    <w:rsid w:val="00F23154"/>
    <w:rsid w:val="00F26B45"/>
    <w:rsid w:val="00F34D4C"/>
    <w:rsid w:val="00F40A36"/>
    <w:rsid w:val="00F44C8E"/>
    <w:rsid w:val="00F44D53"/>
    <w:rsid w:val="00F46D75"/>
    <w:rsid w:val="00F52C1B"/>
    <w:rsid w:val="00F576FE"/>
    <w:rsid w:val="00F62247"/>
    <w:rsid w:val="00F660A6"/>
    <w:rsid w:val="00F70486"/>
    <w:rsid w:val="00F748D3"/>
    <w:rsid w:val="00F75C4E"/>
    <w:rsid w:val="00F77164"/>
    <w:rsid w:val="00F8057A"/>
    <w:rsid w:val="00F81E76"/>
    <w:rsid w:val="00F83CB1"/>
    <w:rsid w:val="00F90E82"/>
    <w:rsid w:val="00F92A3F"/>
    <w:rsid w:val="00F92DD4"/>
    <w:rsid w:val="00F96B4E"/>
    <w:rsid w:val="00FA1DF7"/>
    <w:rsid w:val="00FB12CD"/>
    <w:rsid w:val="00FB45BB"/>
    <w:rsid w:val="00FB5FD3"/>
    <w:rsid w:val="00FC210B"/>
    <w:rsid w:val="00FC3CB7"/>
    <w:rsid w:val="00FC3CD5"/>
    <w:rsid w:val="00FD281E"/>
    <w:rsid w:val="00FD6E70"/>
    <w:rsid w:val="00FD7CC9"/>
    <w:rsid w:val="00FE041F"/>
    <w:rsid w:val="00FE1925"/>
    <w:rsid w:val="00FE47AE"/>
    <w:rsid w:val="00FE7762"/>
    <w:rsid w:val="00FF1E39"/>
    <w:rsid w:val="00FF1EE4"/>
    <w:rsid w:val="00FF2BEC"/>
    <w:rsid w:val="00FF429F"/>
    <w:rsid w:val="00FF45E0"/>
    <w:rsid w:val="00FF4A76"/>
    <w:rsid w:val="00FF4FBB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4F2B36B"/>
  <w15:docId w15:val="{3BD02EF8-C067-4016-9029-3DA0973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5ED8"/>
    <w:pPr>
      <w:suppressAutoHyphens/>
    </w:pPr>
    <w:rPr>
      <w:sz w:val="24"/>
      <w:szCs w:val="24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85ED8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85ED8"/>
    <w:pPr>
      <w:keepNext/>
      <w:widowControl w:val="0"/>
      <w:numPr>
        <w:ilvl w:val="1"/>
        <w:numId w:val="1"/>
      </w:numPr>
      <w:overflowPunct w:val="0"/>
      <w:autoSpaceDE w:val="0"/>
      <w:textAlignment w:val="baseline"/>
      <w:outlineLvl w:val="1"/>
    </w:pPr>
    <w:rPr>
      <w:rFonts w:ascii="Arial" w:hAnsi="Arial"/>
      <w:b/>
      <w:caps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D85ED8"/>
    <w:pPr>
      <w:keepNext/>
      <w:numPr>
        <w:ilvl w:val="2"/>
        <w:numId w:val="1"/>
      </w:numPr>
      <w:overflowPunct w:val="0"/>
      <w:autoSpaceDE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85ED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D22FA"/>
    <w:rPr>
      <w:rFonts w:ascii="Arial" w:hAnsi="Arial"/>
      <w:b/>
      <w:caps/>
      <w:color w:val="000000"/>
      <w:sz w:val="24"/>
      <w:szCs w:val="20"/>
      <w:lang w:val="en-US" w:eastAsia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2D22FA"/>
    <w:rPr>
      <w:rFonts w:ascii="Arial" w:hAnsi="Arial"/>
      <w:b/>
      <w:caps/>
      <w:sz w:val="20"/>
      <w:szCs w:val="20"/>
      <w:lang w:val="en-GB" w:eastAsia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D22FA"/>
    <w:rPr>
      <w:rFonts w:ascii="Arial" w:hAnsi="Arial"/>
      <w:b/>
      <w:sz w:val="20"/>
      <w:szCs w:val="20"/>
      <w:lang w:val="en-GB" w:eastAsia="ar-SA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2D22FA"/>
    <w:rPr>
      <w:rFonts w:ascii="Calibri" w:hAnsi="Calibri" w:cs="Times New Roman"/>
      <w:b/>
      <w:bCs/>
      <w:sz w:val="28"/>
      <w:szCs w:val="28"/>
      <w:lang w:val="en-US" w:eastAsia="ar-SA" w:bidi="ar-SA"/>
    </w:rPr>
  </w:style>
  <w:style w:type="character" w:customStyle="1" w:styleId="WW8Num1z0">
    <w:name w:val="WW8Num1z0"/>
    <w:uiPriority w:val="99"/>
    <w:rsid w:val="00D85ED8"/>
    <w:rPr>
      <w:rFonts w:ascii="Symbol" w:hAnsi="Symbol"/>
    </w:rPr>
  </w:style>
  <w:style w:type="character" w:customStyle="1" w:styleId="WW8Num1z1">
    <w:name w:val="WW8Num1z1"/>
    <w:uiPriority w:val="99"/>
    <w:rsid w:val="00D85ED8"/>
    <w:rPr>
      <w:rFonts w:ascii="Courier New" w:hAnsi="Courier New"/>
    </w:rPr>
  </w:style>
  <w:style w:type="character" w:customStyle="1" w:styleId="WW8Num1z2">
    <w:name w:val="WW8Num1z2"/>
    <w:uiPriority w:val="99"/>
    <w:rsid w:val="00D85ED8"/>
    <w:rPr>
      <w:rFonts w:ascii="Wingdings" w:hAnsi="Wingdings"/>
    </w:rPr>
  </w:style>
  <w:style w:type="character" w:customStyle="1" w:styleId="WW8Num3z1">
    <w:name w:val="WW8Num3z1"/>
    <w:uiPriority w:val="99"/>
    <w:rsid w:val="00D85ED8"/>
    <w:rPr>
      <w:rFonts w:ascii="Symbol" w:hAnsi="Symbol"/>
    </w:rPr>
  </w:style>
  <w:style w:type="character" w:customStyle="1" w:styleId="WW8Num4z0">
    <w:name w:val="WW8Num4z0"/>
    <w:uiPriority w:val="99"/>
    <w:rsid w:val="00D85ED8"/>
    <w:rPr>
      <w:rFonts w:ascii="Symbol" w:hAnsi="Symbol"/>
    </w:rPr>
  </w:style>
  <w:style w:type="character" w:customStyle="1" w:styleId="WW8Num4z1">
    <w:name w:val="WW8Num4z1"/>
    <w:uiPriority w:val="99"/>
    <w:rsid w:val="00D85ED8"/>
    <w:rPr>
      <w:rFonts w:ascii="Courier New" w:hAnsi="Courier New"/>
    </w:rPr>
  </w:style>
  <w:style w:type="character" w:customStyle="1" w:styleId="WW8Num4z2">
    <w:name w:val="WW8Num4z2"/>
    <w:uiPriority w:val="99"/>
    <w:rsid w:val="00D85ED8"/>
    <w:rPr>
      <w:rFonts w:ascii="Wingdings" w:hAnsi="Wingdings"/>
    </w:rPr>
  </w:style>
  <w:style w:type="character" w:customStyle="1" w:styleId="WW8Num5z0">
    <w:name w:val="WW8Num5z0"/>
    <w:uiPriority w:val="99"/>
    <w:rsid w:val="00D85ED8"/>
    <w:rPr>
      <w:rFonts w:ascii="Symbol" w:hAnsi="Symbol"/>
    </w:rPr>
  </w:style>
  <w:style w:type="character" w:customStyle="1" w:styleId="WW8Num5z1">
    <w:name w:val="WW8Num5z1"/>
    <w:uiPriority w:val="99"/>
    <w:rsid w:val="00D85ED8"/>
    <w:rPr>
      <w:rFonts w:ascii="Courier New" w:hAnsi="Courier New"/>
    </w:rPr>
  </w:style>
  <w:style w:type="character" w:customStyle="1" w:styleId="WW8Num5z2">
    <w:name w:val="WW8Num5z2"/>
    <w:uiPriority w:val="99"/>
    <w:rsid w:val="00D85ED8"/>
    <w:rPr>
      <w:rFonts w:ascii="Wingdings" w:hAnsi="Wingdings"/>
    </w:rPr>
  </w:style>
  <w:style w:type="character" w:customStyle="1" w:styleId="WW8Num7z0">
    <w:name w:val="WW8Num7z0"/>
    <w:uiPriority w:val="99"/>
    <w:rsid w:val="00D85ED8"/>
    <w:rPr>
      <w:rFonts w:ascii="Arial" w:hAnsi="Arial"/>
    </w:rPr>
  </w:style>
  <w:style w:type="character" w:customStyle="1" w:styleId="WW8Num7z1">
    <w:name w:val="WW8Num7z1"/>
    <w:uiPriority w:val="99"/>
    <w:rsid w:val="00D85ED8"/>
    <w:rPr>
      <w:rFonts w:ascii="Courier New" w:hAnsi="Courier New"/>
    </w:rPr>
  </w:style>
  <w:style w:type="character" w:customStyle="1" w:styleId="WW8Num7z2">
    <w:name w:val="WW8Num7z2"/>
    <w:uiPriority w:val="99"/>
    <w:rsid w:val="00D85ED8"/>
    <w:rPr>
      <w:rFonts w:ascii="Wingdings" w:hAnsi="Wingdings"/>
    </w:rPr>
  </w:style>
  <w:style w:type="character" w:customStyle="1" w:styleId="WW8Num7z3">
    <w:name w:val="WW8Num7z3"/>
    <w:uiPriority w:val="99"/>
    <w:rsid w:val="00D85ED8"/>
    <w:rPr>
      <w:rFonts w:ascii="Symbol" w:hAnsi="Symbol"/>
    </w:rPr>
  </w:style>
  <w:style w:type="character" w:customStyle="1" w:styleId="WW8Num8z0">
    <w:name w:val="WW8Num8z0"/>
    <w:uiPriority w:val="99"/>
    <w:rsid w:val="00D85ED8"/>
    <w:rPr>
      <w:rFonts w:ascii="Symbol" w:hAnsi="Symbol"/>
    </w:rPr>
  </w:style>
  <w:style w:type="character" w:customStyle="1" w:styleId="WW8Num8z1">
    <w:name w:val="WW8Num8z1"/>
    <w:uiPriority w:val="99"/>
    <w:rsid w:val="00D85ED8"/>
    <w:rPr>
      <w:rFonts w:ascii="Courier New" w:hAnsi="Courier New"/>
    </w:rPr>
  </w:style>
  <w:style w:type="character" w:customStyle="1" w:styleId="WW8Num8z2">
    <w:name w:val="WW8Num8z2"/>
    <w:uiPriority w:val="99"/>
    <w:rsid w:val="00D85ED8"/>
    <w:rPr>
      <w:rFonts w:ascii="Wingdings" w:hAnsi="Wingdings"/>
    </w:rPr>
  </w:style>
  <w:style w:type="character" w:customStyle="1" w:styleId="Standaardalinea-lettertype">
    <w:name w:val="Standaardalinea-lettertype"/>
    <w:uiPriority w:val="99"/>
    <w:rsid w:val="00D85ED8"/>
  </w:style>
  <w:style w:type="character" w:styleId="Seitenzahl">
    <w:name w:val="page number"/>
    <w:basedOn w:val="Standaardalinea-lettertype"/>
    <w:uiPriority w:val="99"/>
    <w:semiHidden/>
    <w:rsid w:val="00D85ED8"/>
    <w:rPr>
      <w:rFonts w:cs="Times New Roman"/>
    </w:rPr>
  </w:style>
  <w:style w:type="character" w:styleId="Hyperlink">
    <w:name w:val="Hyperlink"/>
    <w:basedOn w:val="Absatz-Standardschriftart"/>
    <w:uiPriority w:val="99"/>
    <w:rsid w:val="00D85ED8"/>
    <w:rPr>
      <w:rFonts w:cs="Times New Roman"/>
      <w:color w:val="0000FF"/>
      <w:u w:val="single"/>
    </w:rPr>
  </w:style>
  <w:style w:type="character" w:customStyle="1" w:styleId="Verwijzingopmerking">
    <w:name w:val="Verwijzing opmerking"/>
    <w:uiPriority w:val="99"/>
    <w:rsid w:val="00D85ED8"/>
    <w:rPr>
      <w:sz w:val="16"/>
    </w:rPr>
  </w:style>
  <w:style w:type="character" w:customStyle="1" w:styleId="CharChar">
    <w:name w:val="Char Char"/>
    <w:uiPriority w:val="99"/>
    <w:rsid w:val="00D85ED8"/>
    <w:rPr>
      <w:rFonts w:ascii="Arial" w:hAnsi="Arial"/>
      <w:sz w:val="24"/>
      <w:lang w:val="en-US"/>
    </w:rPr>
  </w:style>
  <w:style w:type="paragraph" w:customStyle="1" w:styleId="Kop">
    <w:name w:val="Kop"/>
    <w:basedOn w:val="Standard"/>
    <w:next w:val="Textkrper"/>
    <w:uiPriority w:val="99"/>
    <w:rsid w:val="00D85E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rsid w:val="00D85ED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D22FA"/>
    <w:rPr>
      <w:rFonts w:cs="Times New Roman"/>
      <w:sz w:val="24"/>
      <w:szCs w:val="24"/>
      <w:lang w:val="en-US" w:eastAsia="ar-SA" w:bidi="ar-SA"/>
    </w:rPr>
  </w:style>
  <w:style w:type="paragraph" w:styleId="Liste">
    <w:name w:val="List"/>
    <w:basedOn w:val="Textkrper"/>
    <w:uiPriority w:val="99"/>
    <w:semiHidden/>
    <w:rsid w:val="00D85ED8"/>
    <w:rPr>
      <w:rFonts w:cs="Tahoma"/>
    </w:rPr>
  </w:style>
  <w:style w:type="paragraph" w:customStyle="1" w:styleId="Bijschrift">
    <w:name w:val="Bijschrift"/>
    <w:basedOn w:val="Standard"/>
    <w:uiPriority w:val="99"/>
    <w:rsid w:val="00D85ED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D85ED8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rsid w:val="00D85ED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D22FA"/>
    <w:rPr>
      <w:rFonts w:cs="Times New Roman"/>
      <w:sz w:val="24"/>
      <w:szCs w:val="24"/>
      <w:lang w:val="en-US" w:eastAsia="ar-SA" w:bidi="ar-SA"/>
    </w:rPr>
  </w:style>
  <w:style w:type="paragraph" w:styleId="Fuzeile">
    <w:name w:val="footer"/>
    <w:basedOn w:val="Standard"/>
    <w:link w:val="FuzeileZchn"/>
    <w:uiPriority w:val="99"/>
    <w:rsid w:val="00D85ED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3509"/>
    <w:rPr>
      <w:rFonts w:cs="Times New Roman"/>
      <w:sz w:val="24"/>
      <w:szCs w:val="24"/>
      <w:lang w:val="en-US" w:eastAsia="ar-SA" w:bidi="ar-SA"/>
    </w:rPr>
  </w:style>
  <w:style w:type="paragraph" w:customStyle="1" w:styleId="Ballontekst">
    <w:name w:val="Ballontekst"/>
    <w:basedOn w:val="Standard"/>
    <w:uiPriority w:val="99"/>
    <w:rsid w:val="00D85ED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85ED8"/>
    <w:pPr>
      <w:suppressAutoHyphens/>
      <w:autoSpaceDE w:val="0"/>
    </w:pPr>
    <w:rPr>
      <w:rFonts w:ascii="Imprint MT Shadow" w:hAnsi="Imprint MT Shadow" w:cs="Imprint MT Shadow"/>
      <w:color w:val="000000"/>
      <w:sz w:val="24"/>
      <w:szCs w:val="24"/>
      <w:lang w:eastAsia="ar-SA"/>
    </w:rPr>
  </w:style>
  <w:style w:type="paragraph" w:customStyle="1" w:styleId="Tekstopmerking">
    <w:name w:val="Tekst opmerking"/>
    <w:basedOn w:val="Standard"/>
    <w:uiPriority w:val="99"/>
    <w:rsid w:val="00D85ED8"/>
    <w:rPr>
      <w:sz w:val="20"/>
      <w:szCs w:val="20"/>
    </w:rPr>
  </w:style>
  <w:style w:type="paragraph" w:customStyle="1" w:styleId="Onderwerpvanopmerking">
    <w:name w:val="Onderwerp van opmerking"/>
    <w:basedOn w:val="Tekstopmerking"/>
    <w:next w:val="Tekstopmerking"/>
    <w:uiPriority w:val="99"/>
    <w:rsid w:val="00D85ED8"/>
    <w:rPr>
      <w:b/>
      <w:bCs/>
    </w:rPr>
  </w:style>
  <w:style w:type="paragraph" w:customStyle="1" w:styleId="Documentstructuur">
    <w:name w:val="Documentstructuur"/>
    <w:basedOn w:val="Standard"/>
    <w:uiPriority w:val="99"/>
    <w:rsid w:val="00D85E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houdtabel">
    <w:name w:val="Inhoud tabel"/>
    <w:basedOn w:val="Standard"/>
    <w:uiPriority w:val="99"/>
    <w:rsid w:val="00D85ED8"/>
    <w:pPr>
      <w:suppressLineNumbers/>
    </w:pPr>
  </w:style>
  <w:style w:type="paragraph" w:customStyle="1" w:styleId="Tabelkop">
    <w:name w:val="Tabelkop"/>
    <w:basedOn w:val="Inhoudtabel"/>
    <w:uiPriority w:val="99"/>
    <w:rsid w:val="00D85ED8"/>
    <w:pPr>
      <w:jc w:val="center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rsid w:val="00F96B4E"/>
    <w:rPr>
      <w:rFonts w:cs="Times New Roman"/>
      <w:color w:val="800080"/>
      <w:u w:val="single"/>
    </w:rPr>
  </w:style>
  <w:style w:type="character" w:styleId="Hervorhebung">
    <w:name w:val="Emphasis"/>
    <w:basedOn w:val="Absatz-Standardschriftart"/>
    <w:uiPriority w:val="99"/>
    <w:qFormat/>
    <w:rsid w:val="00F96B4E"/>
    <w:rPr>
      <w:rFonts w:cs="Times New Roman"/>
      <w:i/>
    </w:rPr>
  </w:style>
  <w:style w:type="character" w:styleId="Kommentarzeichen">
    <w:name w:val="annotation reference"/>
    <w:basedOn w:val="Absatz-Standardschriftart"/>
    <w:uiPriority w:val="99"/>
    <w:semiHidden/>
    <w:rsid w:val="002F220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F22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F2203"/>
    <w:rPr>
      <w:rFonts w:cs="Times New Roman"/>
      <w:lang w:val="en-US" w:eastAsia="ar-SA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F22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F2203"/>
    <w:rPr>
      <w:rFonts w:cs="Times New Roman"/>
      <w:b/>
      <w:lang w:val="en-US" w:eastAsia="ar-SA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F220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F2203"/>
    <w:rPr>
      <w:rFonts w:ascii="Tahoma" w:hAnsi="Tahoma" w:cs="Times New Roman"/>
      <w:sz w:val="16"/>
      <w:lang w:val="en-US" w:eastAsia="ar-SA" w:bidi="ar-SA"/>
    </w:rPr>
  </w:style>
  <w:style w:type="paragraph" w:customStyle="1" w:styleId="Listenabsatz1">
    <w:name w:val="Listenabsatz1"/>
    <w:basedOn w:val="Standard"/>
    <w:uiPriority w:val="99"/>
    <w:rsid w:val="00531CC3"/>
    <w:pPr>
      <w:suppressAutoHyphens w:val="0"/>
      <w:ind w:left="720"/>
    </w:pPr>
    <w:rPr>
      <w:lang w:eastAsia="en-US"/>
    </w:rPr>
  </w:style>
  <w:style w:type="paragraph" w:styleId="Listenabsatz">
    <w:name w:val="List Paragraph"/>
    <w:basedOn w:val="Standard"/>
    <w:link w:val="ListenabsatzZchn"/>
    <w:uiPriority w:val="99"/>
    <w:qFormat/>
    <w:rsid w:val="00531CC3"/>
    <w:pPr>
      <w:suppressAutoHyphens w:val="0"/>
      <w:ind w:left="708"/>
    </w:pPr>
    <w:rPr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C90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D22FA"/>
    <w:rPr>
      <w:rFonts w:cs="Times New Roman"/>
      <w:sz w:val="2"/>
      <w:lang w:val="en-US" w:eastAsia="ar-SA" w:bidi="ar-SA"/>
    </w:rPr>
  </w:style>
  <w:style w:type="character" w:styleId="HTMLZitat">
    <w:name w:val="HTML Cite"/>
    <w:basedOn w:val="Absatz-Standardschriftart"/>
    <w:uiPriority w:val="99"/>
    <w:semiHidden/>
    <w:rsid w:val="007D3663"/>
    <w:rPr>
      <w:rFonts w:cs="Times New Roman"/>
      <w:i/>
    </w:rPr>
  </w:style>
  <w:style w:type="character" w:customStyle="1" w:styleId="apple-style-span">
    <w:name w:val="apple-style-span"/>
    <w:uiPriority w:val="99"/>
    <w:rsid w:val="00005B5C"/>
  </w:style>
  <w:style w:type="paragraph" w:styleId="Funotentext">
    <w:name w:val="footnote text"/>
    <w:basedOn w:val="Standard"/>
    <w:link w:val="FunotentextZchn"/>
    <w:uiPriority w:val="99"/>
    <w:semiHidden/>
    <w:rsid w:val="008F4C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8F4CC0"/>
    <w:rPr>
      <w:rFonts w:cs="Times New Roman"/>
      <w:lang w:val="en-US" w:eastAsia="ar-SA" w:bidi="ar-SA"/>
    </w:rPr>
  </w:style>
  <w:style w:type="character" w:styleId="Funotenzeichen">
    <w:name w:val="footnote reference"/>
    <w:basedOn w:val="Absatz-Standardschriftart"/>
    <w:uiPriority w:val="99"/>
    <w:semiHidden/>
    <w:rsid w:val="008F4CC0"/>
    <w:rPr>
      <w:rFonts w:cs="Times New Roman"/>
      <w:vertAlign w:val="superscript"/>
    </w:rPr>
  </w:style>
  <w:style w:type="paragraph" w:styleId="NurText">
    <w:name w:val="Plain Text"/>
    <w:basedOn w:val="Standard"/>
    <w:link w:val="NurTextZchn"/>
    <w:uiPriority w:val="99"/>
    <w:rsid w:val="008F4CC0"/>
    <w:pPr>
      <w:suppressAutoHyphens w:val="0"/>
    </w:pPr>
    <w:rPr>
      <w:rFonts w:ascii="Calibri" w:eastAsia="SimSun" w:hAnsi="Calibri"/>
      <w:sz w:val="22"/>
      <w:szCs w:val="21"/>
      <w:lang w:val="de-DE" w:eastAsia="zh-CN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F4CC0"/>
    <w:rPr>
      <w:rFonts w:ascii="Calibri" w:eastAsia="SimSun" w:hAnsi="Calibri" w:cs="Times New Roman"/>
      <w:sz w:val="21"/>
      <w:lang w:val="de-DE" w:eastAsia="zh-CN"/>
    </w:rPr>
  </w:style>
  <w:style w:type="character" w:customStyle="1" w:styleId="skypec2ctextspan">
    <w:name w:val="skype_c2c_text_span"/>
    <w:basedOn w:val="Absatz-Standardschriftart"/>
    <w:rsid w:val="00724AB9"/>
  </w:style>
  <w:style w:type="character" w:customStyle="1" w:styleId="xbe">
    <w:name w:val="_xbe"/>
    <w:basedOn w:val="Absatz-Standardschriftart"/>
    <w:rsid w:val="008D4656"/>
  </w:style>
  <w:style w:type="character" w:customStyle="1" w:styleId="berschrift5Zchn">
    <w:name w:val="Überschrift 5 Zchn"/>
    <w:basedOn w:val="Absatz-Standardschriftart"/>
    <w:link w:val="berschrift5"/>
    <w:rsid w:val="00931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Titel">
    <w:name w:val="Title"/>
    <w:basedOn w:val="Standard"/>
    <w:next w:val="Standard"/>
    <w:link w:val="TitelZchn"/>
    <w:qFormat/>
    <w:locked/>
    <w:rsid w:val="00F12D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12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character" w:customStyle="1" w:styleId="ListenabsatzZchn">
    <w:name w:val="Listenabsatz Zchn"/>
    <w:link w:val="Listenabsatz"/>
    <w:uiPriority w:val="34"/>
    <w:rsid w:val="00885917"/>
    <w:rPr>
      <w:sz w:val="24"/>
      <w:szCs w:val="24"/>
      <w:lang w:val="en-US" w:eastAsia="en-US"/>
    </w:rPr>
  </w:style>
  <w:style w:type="paragraph" w:customStyle="1" w:styleId="Briefkopfadresse">
    <w:name w:val="Briefkopfadresse"/>
    <w:basedOn w:val="Standard"/>
    <w:rsid w:val="006C0A24"/>
    <w:pPr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Fett">
    <w:name w:val="Strong"/>
    <w:basedOn w:val="Absatz-Standardschriftart"/>
    <w:uiPriority w:val="22"/>
    <w:qFormat/>
    <w:locked/>
    <w:rsid w:val="003E0117"/>
    <w:rPr>
      <w:b/>
      <w:bCs/>
    </w:rPr>
  </w:style>
  <w:style w:type="table" w:styleId="Tabellenraster">
    <w:name w:val="Table Grid"/>
    <w:basedOn w:val="NormaleTabelle"/>
    <w:locked/>
    <w:rsid w:val="0077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2288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005EC4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stcouncil.org/gstc-criteria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AB5E-7EFE-4035-8A6C-9B6C5700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2874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Draft</vt:lpstr>
    </vt:vector>
  </TitlesOfParts>
  <Company>CWSS</Company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marencic</dc:creator>
  <cp:lastModifiedBy>Anja Domnick</cp:lastModifiedBy>
  <cp:revision>2</cp:revision>
  <cp:lastPrinted>2016-02-15T10:19:00Z</cp:lastPrinted>
  <dcterms:created xsi:type="dcterms:W3CDTF">2020-08-25T14:25:00Z</dcterms:created>
  <dcterms:modified xsi:type="dcterms:W3CDTF">2020-08-25T14:25:00Z</dcterms:modified>
</cp:coreProperties>
</file>